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2A4" w:rsidRPr="004761DC" w:rsidRDefault="0044223C" w:rsidP="004761DC">
      <w:pPr>
        <w:spacing w:before="240"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July</w:t>
      </w:r>
      <w:r w:rsidR="00C63B3F">
        <w:rPr>
          <w:rFonts w:ascii="Arial" w:hAnsi="Arial" w:cs="Arial"/>
          <w:sz w:val="24"/>
          <w:szCs w:val="24"/>
        </w:rPr>
        <w:t xml:space="preserve"> 2019</w:t>
      </w:r>
      <w:r w:rsidR="004761DC">
        <w:rPr>
          <w:rFonts w:ascii="Arial" w:hAnsi="Arial" w:cs="Arial"/>
          <w:sz w:val="24"/>
          <w:szCs w:val="24"/>
        </w:rPr>
        <w:t xml:space="preserve">                                </w:t>
      </w:r>
      <w:r w:rsidR="00557FCC">
        <w:rPr>
          <w:rFonts w:ascii="Arial" w:hAnsi="Arial" w:cs="Arial"/>
          <w:sz w:val="24"/>
          <w:szCs w:val="24"/>
        </w:rPr>
        <w:t xml:space="preserve">  </w:t>
      </w:r>
      <w:r w:rsidR="00C81BB2" w:rsidRPr="004761DC">
        <w:rPr>
          <w:rFonts w:ascii="Arial" w:hAnsi="Arial" w:cs="Arial"/>
          <w:b/>
          <w:sz w:val="24"/>
          <w:szCs w:val="24"/>
        </w:rPr>
        <w:t>S</w:t>
      </w:r>
      <w:r w:rsidR="003522A4" w:rsidRPr="004761DC">
        <w:rPr>
          <w:rFonts w:ascii="Arial" w:hAnsi="Arial" w:cs="Arial"/>
          <w:b/>
          <w:sz w:val="24"/>
          <w:szCs w:val="24"/>
        </w:rPr>
        <w:t>E (IT) SEM-</w:t>
      </w:r>
      <w:r w:rsidR="00C81BB2" w:rsidRPr="004761DC">
        <w:rPr>
          <w:rFonts w:ascii="Arial" w:hAnsi="Arial" w:cs="Arial"/>
          <w:b/>
          <w:sz w:val="24"/>
          <w:szCs w:val="24"/>
        </w:rPr>
        <w:t>II</w:t>
      </w:r>
      <w:r w:rsidR="0045102F" w:rsidRPr="004761DC">
        <w:rPr>
          <w:rFonts w:ascii="Arial" w:hAnsi="Arial" w:cs="Arial"/>
          <w:b/>
          <w:sz w:val="24"/>
          <w:szCs w:val="24"/>
        </w:rPr>
        <w:t>I</w:t>
      </w:r>
    </w:p>
    <w:p w:rsidR="00B70140" w:rsidRPr="004761DC" w:rsidRDefault="003522A4" w:rsidP="00B70140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4761DC">
        <w:rPr>
          <w:rFonts w:ascii="Arial" w:hAnsi="Arial" w:cs="Arial"/>
          <w:b/>
          <w:sz w:val="24"/>
          <w:szCs w:val="24"/>
          <w:u w:val="single"/>
        </w:rPr>
        <w:t>S</w:t>
      </w:r>
      <w:r w:rsidR="00A63532" w:rsidRPr="004761DC">
        <w:rPr>
          <w:rFonts w:ascii="Arial" w:hAnsi="Arial" w:cs="Arial"/>
          <w:b/>
          <w:sz w:val="24"/>
          <w:szCs w:val="24"/>
          <w:u w:val="single"/>
        </w:rPr>
        <w:t>UBJECT</w:t>
      </w:r>
      <w:r w:rsidRPr="004761DC">
        <w:rPr>
          <w:rFonts w:ascii="Arial" w:hAnsi="Arial" w:cs="Arial"/>
          <w:b/>
          <w:sz w:val="24"/>
          <w:szCs w:val="24"/>
          <w:u w:val="single"/>
        </w:rPr>
        <w:t xml:space="preserve">: </w:t>
      </w:r>
      <w:r w:rsidR="00334EF6" w:rsidRPr="004761DC">
        <w:rPr>
          <w:rFonts w:ascii="Arial" w:hAnsi="Arial" w:cs="Arial"/>
          <w:b/>
          <w:sz w:val="24"/>
          <w:szCs w:val="24"/>
          <w:u w:val="single"/>
        </w:rPr>
        <w:t>JAVA PROGRAMMING LAB</w:t>
      </w:r>
    </w:p>
    <w:p w:rsidR="00B70140" w:rsidRPr="004761DC" w:rsidRDefault="00557FCC" w:rsidP="00B70140">
      <w:pPr>
        <w:jc w:val="center"/>
        <w:rPr>
          <w:rFonts w:ascii="Arial" w:hAnsi="Arial" w:cs="Arial"/>
          <w:b/>
          <w:sz w:val="24"/>
          <w:szCs w:val="24"/>
        </w:rPr>
      </w:pPr>
      <w:r w:rsidRPr="004761DC">
        <w:rPr>
          <w:rFonts w:ascii="Arial" w:hAnsi="Arial" w:cs="Arial"/>
          <w:b/>
          <w:sz w:val="24"/>
          <w:szCs w:val="24"/>
        </w:rPr>
        <w:t>(SL</w:t>
      </w:r>
      <w:r w:rsidR="0044223C">
        <w:rPr>
          <w:rFonts w:ascii="Arial" w:hAnsi="Arial" w:cs="Arial"/>
          <w:b/>
          <w:sz w:val="24"/>
          <w:szCs w:val="24"/>
        </w:rPr>
        <w:t xml:space="preserve"> </w:t>
      </w:r>
      <w:r w:rsidR="00A67C00">
        <w:rPr>
          <w:rFonts w:ascii="Arial" w:hAnsi="Arial" w:cs="Arial"/>
          <w:b/>
          <w:sz w:val="24"/>
          <w:szCs w:val="24"/>
        </w:rPr>
        <w:t>II</w:t>
      </w:r>
      <w:r w:rsidR="00B70140" w:rsidRPr="004761DC">
        <w:rPr>
          <w:rFonts w:ascii="Arial" w:hAnsi="Arial" w:cs="Arial"/>
          <w:b/>
          <w:sz w:val="24"/>
          <w:szCs w:val="24"/>
        </w:rPr>
        <w:t xml:space="preserve"> </w:t>
      </w:r>
      <w:r w:rsidRPr="004761DC">
        <w:rPr>
          <w:rFonts w:ascii="Arial" w:hAnsi="Arial" w:cs="Arial"/>
          <w:b/>
          <w:sz w:val="24"/>
          <w:szCs w:val="24"/>
        </w:rPr>
        <w:t>LAB)</w:t>
      </w:r>
    </w:p>
    <w:p w:rsidR="003522A4" w:rsidRPr="00B70140" w:rsidRDefault="003522A4" w:rsidP="00B70140">
      <w:pPr>
        <w:jc w:val="center"/>
        <w:rPr>
          <w:rFonts w:ascii="Arial" w:hAnsi="Arial" w:cs="Arial"/>
          <w:b/>
          <w:sz w:val="28"/>
          <w:szCs w:val="28"/>
        </w:rPr>
      </w:pPr>
      <w:r w:rsidRPr="004761DC">
        <w:rPr>
          <w:rFonts w:ascii="Arial" w:hAnsi="Arial" w:cs="Arial"/>
          <w:sz w:val="24"/>
          <w:szCs w:val="24"/>
        </w:rPr>
        <w:t xml:space="preserve">List of </w:t>
      </w:r>
      <w:r w:rsidR="009D58AC" w:rsidRPr="004761DC">
        <w:rPr>
          <w:rFonts w:ascii="Arial" w:hAnsi="Arial" w:cs="Arial"/>
          <w:sz w:val="24"/>
          <w:szCs w:val="24"/>
        </w:rPr>
        <w:t>Experiments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49"/>
        <w:gridCol w:w="7375"/>
        <w:gridCol w:w="1318"/>
      </w:tblGrid>
      <w:tr w:rsidR="003D23CE" w:rsidRPr="00436D4E" w:rsidTr="003D23CE">
        <w:trPr>
          <w:trHeight w:val="546"/>
        </w:trPr>
        <w:tc>
          <w:tcPr>
            <w:tcW w:w="297" w:type="pct"/>
            <w:shd w:val="clear" w:color="auto" w:fill="FFFFDD"/>
            <w:vAlign w:val="center"/>
          </w:tcPr>
          <w:p w:rsidR="003D23CE" w:rsidRPr="00436D4E" w:rsidRDefault="003D23CE" w:rsidP="00E308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36D4E">
              <w:rPr>
                <w:rFonts w:ascii="Times New Roman" w:hAnsi="Times New Roman"/>
                <w:b/>
                <w:sz w:val="24"/>
                <w:szCs w:val="24"/>
              </w:rPr>
              <w:t>Sr. No</w:t>
            </w:r>
          </w:p>
        </w:tc>
        <w:tc>
          <w:tcPr>
            <w:tcW w:w="3990" w:type="pct"/>
            <w:shd w:val="clear" w:color="auto" w:fill="FFFFDD"/>
            <w:vAlign w:val="center"/>
          </w:tcPr>
          <w:p w:rsidR="003D23CE" w:rsidRPr="00436D4E" w:rsidRDefault="003D23CE" w:rsidP="00E308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36D4E">
              <w:rPr>
                <w:rFonts w:ascii="Times New Roman" w:hAnsi="Times New Roman"/>
                <w:b/>
                <w:sz w:val="24"/>
                <w:szCs w:val="24"/>
              </w:rPr>
              <w:t>NAME OF THE EXPERIMENT</w:t>
            </w:r>
          </w:p>
        </w:tc>
        <w:tc>
          <w:tcPr>
            <w:tcW w:w="713" w:type="pct"/>
            <w:shd w:val="clear" w:color="auto" w:fill="FFFFDD"/>
          </w:tcPr>
          <w:p w:rsidR="003D23CE" w:rsidRPr="00436D4E" w:rsidRDefault="003D23CE" w:rsidP="00B71D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Mapping LO</w:t>
            </w:r>
          </w:p>
        </w:tc>
      </w:tr>
      <w:tr w:rsidR="003D23CE" w:rsidRPr="00436D4E" w:rsidTr="003D23CE">
        <w:trPr>
          <w:trHeight w:hRule="exact" w:val="426"/>
        </w:trPr>
        <w:tc>
          <w:tcPr>
            <w:tcW w:w="297" w:type="pct"/>
          </w:tcPr>
          <w:p w:rsidR="003D23CE" w:rsidRPr="00436D4E" w:rsidRDefault="003D23CE" w:rsidP="0055410F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90" w:type="pct"/>
          </w:tcPr>
          <w:p w:rsidR="003D23CE" w:rsidRPr="00B70140" w:rsidRDefault="003D23CE" w:rsidP="00A6353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70140">
              <w:rPr>
                <w:rFonts w:ascii="Times New Roman" w:hAnsi="Times New Roman"/>
                <w:sz w:val="24"/>
                <w:szCs w:val="24"/>
              </w:rPr>
              <w:t>Arithmetic operations</w:t>
            </w:r>
          </w:p>
        </w:tc>
        <w:tc>
          <w:tcPr>
            <w:tcW w:w="713" w:type="pct"/>
          </w:tcPr>
          <w:p w:rsidR="003D23CE" w:rsidRPr="00436D4E" w:rsidRDefault="003D23CE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LO1</w:t>
            </w:r>
          </w:p>
        </w:tc>
      </w:tr>
      <w:tr w:rsidR="003D23CE" w:rsidRPr="00436D4E" w:rsidTr="003D23CE">
        <w:trPr>
          <w:trHeight w:hRule="exact" w:val="426"/>
        </w:trPr>
        <w:tc>
          <w:tcPr>
            <w:tcW w:w="297" w:type="pct"/>
          </w:tcPr>
          <w:p w:rsidR="003D23CE" w:rsidRPr="00436D4E" w:rsidRDefault="003D23CE" w:rsidP="0055410F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90" w:type="pct"/>
          </w:tcPr>
          <w:p w:rsidR="003D23CE" w:rsidRPr="00B70140" w:rsidRDefault="001732AA" w:rsidP="00377DD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Using scanner class input student details and print them</w:t>
            </w:r>
          </w:p>
        </w:tc>
        <w:tc>
          <w:tcPr>
            <w:tcW w:w="713" w:type="pct"/>
          </w:tcPr>
          <w:p w:rsidR="003D23CE" w:rsidRPr="00436D4E" w:rsidRDefault="003D23CE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LO1</w:t>
            </w:r>
          </w:p>
        </w:tc>
      </w:tr>
      <w:tr w:rsidR="003D23CE" w:rsidRPr="00436D4E" w:rsidTr="003D23CE">
        <w:trPr>
          <w:trHeight w:hRule="exact" w:val="426"/>
        </w:trPr>
        <w:tc>
          <w:tcPr>
            <w:tcW w:w="297" w:type="pct"/>
          </w:tcPr>
          <w:p w:rsidR="003D23CE" w:rsidRPr="00436D4E" w:rsidRDefault="003D23CE" w:rsidP="0055410F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90" w:type="pct"/>
          </w:tcPr>
          <w:p w:rsidR="003D23CE" w:rsidRPr="00B70140" w:rsidRDefault="003D23CE" w:rsidP="00377DD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70140">
              <w:rPr>
                <w:rFonts w:ascii="Times New Roman" w:hAnsi="Times New Roman"/>
                <w:sz w:val="24"/>
                <w:szCs w:val="24"/>
              </w:rPr>
              <w:t>Armstrong number using scanner/buffered reader input</w:t>
            </w:r>
          </w:p>
        </w:tc>
        <w:tc>
          <w:tcPr>
            <w:tcW w:w="713" w:type="pct"/>
          </w:tcPr>
          <w:p w:rsidR="003D23CE" w:rsidRPr="00436D4E" w:rsidRDefault="003D23CE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LO1</w:t>
            </w:r>
          </w:p>
        </w:tc>
      </w:tr>
      <w:tr w:rsidR="003D23CE" w:rsidRPr="00436D4E" w:rsidTr="003D23CE">
        <w:trPr>
          <w:trHeight w:hRule="exact" w:val="325"/>
        </w:trPr>
        <w:tc>
          <w:tcPr>
            <w:tcW w:w="297" w:type="pct"/>
          </w:tcPr>
          <w:p w:rsidR="003D23CE" w:rsidRPr="00436D4E" w:rsidRDefault="003D23CE" w:rsidP="0055410F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90" w:type="pct"/>
          </w:tcPr>
          <w:p w:rsidR="003D23CE" w:rsidRPr="00B70140" w:rsidRDefault="003D23CE" w:rsidP="00377DD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70140">
              <w:rPr>
                <w:rFonts w:ascii="Times New Roman" w:hAnsi="Times New Roman"/>
                <w:sz w:val="24"/>
                <w:szCs w:val="24"/>
              </w:rPr>
              <w:t>Reverse of a number</w:t>
            </w:r>
          </w:p>
        </w:tc>
        <w:tc>
          <w:tcPr>
            <w:tcW w:w="713" w:type="pct"/>
          </w:tcPr>
          <w:p w:rsidR="003D23CE" w:rsidRPr="00436D4E" w:rsidRDefault="003D23CE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LO1</w:t>
            </w:r>
          </w:p>
        </w:tc>
      </w:tr>
      <w:tr w:rsidR="003D23CE" w:rsidRPr="00436D4E" w:rsidTr="003D23CE">
        <w:trPr>
          <w:trHeight w:hRule="exact" w:val="352"/>
        </w:trPr>
        <w:tc>
          <w:tcPr>
            <w:tcW w:w="297" w:type="pct"/>
          </w:tcPr>
          <w:p w:rsidR="003D23CE" w:rsidRPr="00436D4E" w:rsidRDefault="003D23CE" w:rsidP="0055410F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90" w:type="pct"/>
          </w:tcPr>
          <w:p w:rsidR="003D23CE" w:rsidRPr="00B70140" w:rsidRDefault="003D23CE" w:rsidP="00377DD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70140">
              <w:rPr>
                <w:rFonts w:ascii="Times New Roman" w:hAnsi="Times New Roman"/>
                <w:sz w:val="24"/>
                <w:szCs w:val="24"/>
              </w:rPr>
              <w:t>Program to implement string functions</w:t>
            </w:r>
          </w:p>
        </w:tc>
        <w:tc>
          <w:tcPr>
            <w:tcW w:w="713" w:type="pct"/>
          </w:tcPr>
          <w:p w:rsidR="003D23CE" w:rsidRPr="00436D4E" w:rsidRDefault="003D23CE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LO1</w:t>
            </w:r>
          </w:p>
        </w:tc>
      </w:tr>
      <w:tr w:rsidR="003D23CE" w:rsidRPr="00436D4E" w:rsidTr="003D23CE">
        <w:trPr>
          <w:trHeight w:hRule="exact" w:val="352"/>
        </w:trPr>
        <w:tc>
          <w:tcPr>
            <w:tcW w:w="297" w:type="pct"/>
          </w:tcPr>
          <w:p w:rsidR="003D23CE" w:rsidRPr="00436D4E" w:rsidRDefault="003D23CE" w:rsidP="0055410F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90" w:type="pct"/>
          </w:tcPr>
          <w:p w:rsidR="003D23CE" w:rsidRPr="00B70140" w:rsidRDefault="003D23CE" w:rsidP="00377DD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70140">
              <w:rPr>
                <w:rFonts w:ascii="Times New Roman" w:hAnsi="Times New Roman"/>
                <w:sz w:val="24"/>
                <w:szCs w:val="24"/>
              </w:rPr>
              <w:t>Program to check whether given string is palindrome or not</w:t>
            </w:r>
          </w:p>
        </w:tc>
        <w:tc>
          <w:tcPr>
            <w:tcW w:w="713" w:type="pct"/>
          </w:tcPr>
          <w:p w:rsidR="003D23CE" w:rsidRPr="00436D4E" w:rsidRDefault="003D23CE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LO1</w:t>
            </w:r>
          </w:p>
        </w:tc>
      </w:tr>
      <w:tr w:rsidR="003D23CE" w:rsidRPr="00436D4E" w:rsidTr="003D23CE">
        <w:trPr>
          <w:trHeight w:hRule="exact" w:val="370"/>
        </w:trPr>
        <w:tc>
          <w:tcPr>
            <w:tcW w:w="297" w:type="pct"/>
          </w:tcPr>
          <w:p w:rsidR="003D23CE" w:rsidRPr="00436D4E" w:rsidRDefault="003D23CE" w:rsidP="0055410F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90" w:type="pct"/>
          </w:tcPr>
          <w:p w:rsidR="003D23CE" w:rsidRPr="00B70140" w:rsidRDefault="003D23CE" w:rsidP="00377DD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70140">
              <w:rPr>
                <w:rFonts w:ascii="Times New Roman" w:hAnsi="Times New Roman"/>
                <w:sz w:val="24"/>
                <w:szCs w:val="24"/>
              </w:rPr>
              <w:t>Menu driven program for bank account</w:t>
            </w:r>
          </w:p>
        </w:tc>
        <w:tc>
          <w:tcPr>
            <w:tcW w:w="713" w:type="pct"/>
          </w:tcPr>
          <w:p w:rsidR="003D23CE" w:rsidRPr="00436D4E" w:rsidRDefault="003D23CE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LO2</w:t>
            </w:r>
          </w:p>
        </w:tc>
      </w:tr>
      <w:tr w:rsidR="003D23CE" w:rsidRPr="00436D4E" w:rsidTr="003D23CE">
        <w:trPr>
          <w:trHeight w:hRule="exact" w:val="352"/>
        </w:trPr>
        <w:tc>
          <w:tcPr>
            <w:tcW w:w="297" w:type="pct"/>
          </w:tcPr>
          <w:p w:rsidR="003D23CE" w:rsidRPr="00436D4E" w:rsidRDefault="003D23CE" w:rsidP="0055410F">
            <w:pPr>
              <w:rPr>
                <w:rFonts w:ascii="Times New Roman" w:hAnsi="Times New Roman"/>
                <w:sz w:val="24"/>
                <w:szCs w:val="24"/>
              </w:rPr>
            </w:pPr>
            <w:r w:rsidRPr="00436D4E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990" w:type="pct"/>
          </w:tcPr>
          <w:p w:rsidR="003D23CE" w:rsidRPr="00436D4E" w:rsidRDefault="003D23CE" w:rsidP="00377DD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Display default value of all primitive data types</w:t>
            </w:r>
          </w:p>
        </w:tc>
        <w:tc>
          <w:tcPr>
            <w:tcW w:w="713" w:type="pct"/>
          </w:tcPr>
          <w:p w:rsidR="003D23CE" w:rsidRPr="00436D4E" w:rsidRDefault="003D23CE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LO1</w:t>
            </w:r>
          </w:p>
        </w:tc>
      </w:tr>
      <w:tr w:rsidR="003D23CE" w:rsidRPr="00436D4E" w:rsidTr="003D23CE">
        <w:trPr>
          <w:trHeight w:hRule="exact" w:val="370"/>
        </w:trPr>
        <w:tc>
          <w:tcPr>
            <w:tcW w:w="297" w:type="pct"/>
          </w:tcPr>
          <w:p w:rsidR="003D23CE" w:rsidRPr="00436D4E" w:rsidRDefault="003D23CE" w:rsidP="00554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36D4E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990" w:type="pct"/>
          </w:tcPr>
          <w:p w:rsidR="003D23CE" w:rsidRPr="00B70140" w:rsidRDefault="003D23CE" w:rsidP="00377DD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70140">
              <w:rPr>
                <w:rFonts w:ascii="Times New Roman" w:hAnsi="Times New Roman"/>
                <w:sz w:val="24"/>
                <w:szCs w:val="24"/>
              </w:rPr>
              <w:t xml:space="preserve">Program to demonstrate method overloading  </w:t>
            </w:r>
          </w:p>
        </w:tc>
        <w:tc>
          <w:tcPr>
            <w:tcW w:w="713" w:type="pct"/>
          </w:tcPr>
          <w:p w:rsidR="003D23CE" w:rsidRPr="00436D4E" w:rsidRDefault="003D23CE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LO2</w:t>
            </w:r>
          </w:p>
        </w:tc>
      </w:tr>
      <w:tr w:rsidR="003D23CE" w:rsidRPr="00436D4E" w:rsidTr="003D23CE">
        <w:trPr>
          <w:trHeight w:hRule="exact" w:val="748"/>
        </w:trPr>
        <w:tc>
          <w:tcPr>
            <w:tcW w:w="297" w:type="pct"/>
          </w:tcPr>
          <w:p w:rsidR="003D23CE" w:rsidRPr="00436D4E" w:rsidRDefault="003D23CE" w:rsidP="00554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3990" w:type="pct"/>
          </w:tcPr>
          <w:p w:rsidR="003D23CE" w:rsidRPr="00B70140" w:rsidRDefault="003D23CE" w:rsidP="00377DD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70140">
              <w:rPr>
                <w:rFonts w:ascii="Times New Roman" w:hAnsi="Times New Roman"/>
                <w:sz w:val="24"/>
                <w:szCs w:val="24"/>
              </w:rPr>
              <w:t>Program to demonstrate constructor, parameterized constructor, constructor overloading</w:t>
            </w:r>
          </w:p>
        </w:tc>
        <w:tc>
          <w:tcPr>
            <w:tcW w:w="713" w:type="pct"/>
          </w:tcPr>
          <w:p w:rsidR="003D23CE" w:rsidRDefault="003D23CE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LO2</w:t>
            </w:r>
          </w:p>
        </w:tc>
      </w:tr>
      <w:tr w:rsidR="003D23CE" w:rsidRPr="00436D4E" w:rsidTr="003D23CE">
        <w:trPr>
          <w:trHeight w:hRule="exact" w:val="442"/>
        </w:trPr>
        <w:tc>
          <w:tcPr>
            <w:tcW w:w="297" w:type="pct"/>
          </w:tcPr>
          <w:p w:rsidR="003D23CE" w:rsidRPr="00436D4E" w:rsidRDefault="003D23CE" w:rsidP="00554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3990" w:type="pct"/>
          </w:tcPr>
          <w:p w:rsidR="003D23CE" w:rsidRPr="00B70140" w:rsidRDefault="003D23CE" w:rsidP="00377DD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70140">
              <w:rPr>
                <w:rFonts w:ascii="Times New Roman" w:hAnsi="Times New Roman"/>
                <w:sz w:val="24"/>
                <w:szCs w:val="24"/>
              </w:rPr>
              <w:t>Program for command line argument(factorial)</w:t>
            </w:r>
          </w:p>
        </w:tc>
        <w:tc>
          <w:tcPr>
            <w:tcW w:w="713" w:type="pct"/>
          </w:tcPr>
          <w:p w:rsidR="003D23CE" w:rsidRDefault="003D23CE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LO1</w:t>
            </w:r>
          </w:p>
        </w:tc>
      </w:tr>
      <w:tr w:rsidR="003D23CE" w:rsidRPr="00436D4E" w:rsidTr="003D23CE">
        <w:trPr>
          <w:trHeight w:hRule="exact" w:val="426"/>
        </w:trPr>
        <w:tc>
          <w:tcPr>
            <w:tcW w:w="297" w:type="pct"/>
          </w:tcPr>
          <w:p w:rsidR="003D23CE" w:rsidRPr="00436D4E" w:rsidRDefault="003D23CE" w:rsidP="00554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3990" w:type="pct"/>
          </w:tcPr>
          <w:p w:rsidR="003D23CE" w:rsidRPr="00B70140" w:rsidRDefault="003D23CE" w:rsidP="00377DD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70140">
              <w:rPr>
                <w:rFonts w:ascii="Times New Roman" w:hAnsi="Times New Roman"/>
                <w:sz w:val="24"/>
                <w:szCs w:val="24"/>
              </w:rPr>
              <w:t>Addition of two matrices</w:t>
            </w:r>
          </w:p>
        </w:tc>
        <w:tc>
          <w:tcPr>
            <w:tcW w:w="713" w:type="pct"/>
          </w:tcPr>
          <w:p w:rsidR="003D23CE" w:rsidRPr="00436D4E" w:rsidRDefault="003D23CE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LO2</w:t>
            </w:r>
          </w:p>
        </w:tc>
      </w:tr>
      <w:tr w:rsidR="003D23CE" w:rsidRPr="00436D4E" w:rsidTr="003D23CE">
        <w:trPr>
          <w:trHeight w:hRule="exact" w:val="426"/>
        </w:trPr>
        <w:tc>
          <w:tcPr>
            <w:tcW w:w="297" w:type="pct"/>
          </w:tcPr>
          <w:p w:rsidR="003D23CE" w:rsidRPr="00436D4E" w:rsidRDefault="003D23CE" w:rsidP="00554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3990" w:type="pct"/>
          </w:tcPr>
          <w:p w:rsidR="003D23CE" w:rsidRPr="00B70140" w:rsidRDefault="003D23CE" w:rsidP="0055410F">
            <w:pPr>
              <w:rPr>
                <w:rFonts w:ascii="Times New Roman" w:hAnsi="Times New Roman"/>
                <w:sz w:val="24"/>
                <w:szCs w:val="24"/>
              </w:rPr>
            </w:pPr>
            <w:r w:rsidRPr="00B70140">
              <w:rPr>
                <w:rFonts w:ascii="Times New Roman" w:hAnsi="Times New Roman"/>
                <w:sz w:val="24"/>
                <w:szCs w:val="24"/>
              </w:rPr>
              <w:t>Multiplication of two matrices</w:t>
            </w:r>
          </w:p>
        </w:tc>
        <w:tc>
          <w:tcPr>
            <w:tcW w:w="713" w:type="pct"/>
          </w:tcPr>
          <w:p w:rsidR="003D23CE" w:rsidRPr="00436D4E" w:rsidRDefault="003D23CE" w:rsidP="00B71D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LO2</w:t>
            </w:r>
          </w:p>
        </w:tc>
      </w:tr>
      <w:tr w:rsidR="003D23CE" w:rsidRPr="00436D4E" w:rsidTr="003D23CE">
        <w:trPr>
          <w:trHeight w:hRule="exact" w:val="426"/>
        </w:trPr>
        <w:tc>
          <w:tcPr>
            <w:tcW w:w="297" w:type="pct"/>
          </w:tcPr>
          <w:p w:rsidR="003D23CE" w:rsidRPr="00436D4E" w:rsidRDefault="003D23CE" w:rsidP="00554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36D4E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990" w:type="pct"/>
          </w:tcPr>
          <w:p w:rsidR="003D23CE" w:rsidRPr="00B70140" w:rsidRDefault="003D23CE" w:rsidP="0055410F">
            <w:pPr>
              <w:rPr>
                <w:rFonts w:ascii="Times New Roman" w:hAnsi="Times New Roman"/>
                <w:sz w:val="24"/>
                <w:szCs w:val="24"/>
              </w:rPr>
            </w:pPr>
            <w:r w:rsidRPr="00B70140">
              <w:rPr>
                <w:rFonts w:ascii="Times New Roman" w:hAnsi="Times New Roman"/>
                <w:sz w:val="24"/>
                <w:szCs w:val="24"/>
              </w:rPr>
              <w:t>Transpose of entered matrix</w:t>
            </w:r>
          </w:p>
        </w:tc>
        <w:tc>
          <w:tcPr>
            <w:tcW w:w="713" w:type="pct"/>
          </w:tcPr>
          <w:p w:rsidR="003D23CE" w:rsidRPr="00436D4E" w:rsidRDefault="003D23CE" w:rsidP="00B71D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LO2</w:t>
            </w:r>
          </w:p>
        </w:tc>
      </w:tr>
      <w:tr w:rsidR="003D23CE" w:rsidRPr="00436D4E" w:rsidTr="003D23CE">
        <w:trPr>
          <w:trHeight w:hRule="exact" w:val="426"/>
        </w:trPr>
        <w:tc>
          <w:tcPr>
            <w:tcW w:w="297" w:type="pct"/>
          </w:tcPr>
          <w:p w:rsidR="003D23CE" w:rsidRPr="00436D4E" w:rsidRDefault="003D23CE" w:rsidP="00554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990" w:type="pct"/>
          </w:tcPr>
          <w:p w:rsidR="003D23CE" w:rsidRPr="00B70140" w:rsidRDefault="003D23CE" w:rsidP="0055410F">
            <w:pPr>
              <w:rPr>
                <w:rFonts w:ascii="Times New Roman" w:hAnsi="Times New Roman"/>
                <w:sz w:val="24"/>
                <w:szCs w:val="24"/>
              </w:rPr>
            </w:pPr>
            <w:r w:rsidRPr="00B70140">
              <w:rPr>
                <w:rFonts w:ascii="Times New Roman" w:hAnsi="Times New Roman"/>
                <w:sz w:val="24"/>
                <w:szCs w:val="24"/>
              </w:rPr>
              <w:t>Vector class to add, remove and display vector elements</w:t>
            </w:r>
          </w:p>
        </w:tc>
        <w:tc>
          <w:tcPr>
            <w:tcW w:w="713" w:type="pct"/>
          </w:tcPr>
          <w:p w:rsidR="003D23CE" w:rsidRPr="00436D4E" w:rsidRDefault="003D23CE" w:rsidP="00B71D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LO2</w:t>
            </w:r>
          </w:p>
        </w:tc>
      </w:tr>
      <w:tr w:rsidR="003D23CE" w:rsidRPr="00436D4E" w:rsidTr="003D23CE">
        <w:trPr>
          <w:trHeight w:hRule="exact" w:val="426"/>
        </w:trPr>
        <w:tc>
          <w:tcPr>
            <w:tcW w:w="297" w:type="pct"/>
          </w:tcPr>
          <w:p w:rsidR="003D23CE" w:rsidRPr="00436D4E" w:rsidRDefault="003D23CE" w:rsidP="00BC2B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36D4E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3990" w:type="pct"/>
          </w:tcPr>
          <w:p w:rsidR="003D23CE" w:rsidRPr="00B70140" w:rsidRDefault="003D23CE" w:rsidP="0055410F">
            <w:pPr>
              <w:rPr>
                <w:rFonts w:ascii="Times New Roman" w:hAnsi="Times New Roman"/>
                <w:sz w:val="24"/>
                <w:szCs w:val="24"/>
              </w:rPr>
            </w:pPr>
            <w:r w:rsidRPr="00B70140">
              <w:rPr>
                <w:rFonts w:ascii="Times New Roman" w:hAnsi="Times New Roman"/>
                <w:sz w:val="24"/>
                <w:szCs w:val="24"/>
              </w:rPr>
              <w:t>Inheritance implementation</w:t>
            </w:r>
          </w:p>
        </w:tc>
        <w:tc>
          <w:tcPr>
            <w:tcW w:w="713" w:type="pct"/>
          </w:tcPr>
          <w:p w:rsidR="003D23CE" w:rsidRPr="00436D4E" w:rsidRDefault="003D23CE" w:rsidP="00B71D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LO3</w:t>
            </w:r>
          </w:p>
        </w:tc>
      </w:tr>
      <w:tr w:rsidR="003D23CE" w:rsidRPr="00436D4E" w:rsidTr="003D23CE">
        <w:trPr>
          <w:trHeight w:hRule="exact" w:val="426"/>
        </w:trPr>
        <w:tc>
          <w:tcPr>
            <w:tcW w:w="297" w:type="pct"/>
          </w:tcPr>
          <w:p w:rsidR="003D23CE" w:rsidRPr="00436D4E" w:rsidRDefault="003D23CE" w:rsidP="00BC2B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36D4E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3990" w:type="pct"/>
          </w:tcPr>
          <w:p w:rsidR="003D23CE" w:rsidRPr="00B70140" w:rsidRDefault="003D23CE" w:rsidP="00C81BB2">
            <w:pPr>
              <w:rPr>
                <w:rFonts w:ascii="Times New Roman" w:hAnsi="Times New Roman"/>
                <w:sz w:val="24"/>
                <w:szCs w:val="24"/>
              </w:rPr>
            </w:pPr>
            <w:r w:rsidRPr="00B70140">
              <w:rPr>
                <w:rFonts w:ascii="Times New Roman" w:hAnsi="Times New Roman"/>
                <w:sz w:val="24"/>
                <w:szCs w:val="24"/>
              </w:rPr>
              <w:t>Demonstrate interface</w:t>
            </w:r>
          </w:p>
        </w:tc>
        <w:tc>
          <w:tcPr>
            <w:tcW w:w="713" w:type="pct"/>
          </w:tcPr>
          <w:p w:rsidR="003D23CE" w:rsidRPr="00436D4E" w:rsidRDefault="003D23CE" w:rsidP="00B71D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LO3</w:t>
            </w:r>
          </w:p>
        </w:tc>
      </w:tr>
      <w:tr w:rsidR="003D23CE" w:rsidRPr="00436D4E" w:rsidTr="003D23CE">
        <w:trPr>
          <w:trHeight w:hRule="exact" w:val="426"/>
        </w:trPr>
        <w:tc>
          <w:tcPr>
            <w:tcW w:w="297" w:type="pct"/>
          </w:tcPr>
          <w:p w:rsidR="003D23CE" w:rsidRPr="00436D4E" w:rsidRDefault="003D23CE" w:rsidP="00BC2B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36D4E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3990" w:type="pct"/>
          </w:tcPr>
          <w:p w:rsidR="003D23CE" w:rsidRPr="00B70140" w:rsidRDefault="003D23CE" w:rsidP="0055410F">
            <w:pPr>
              <w:rPr>
                <w:rFonts w:ascii="Times New Roman" w:hAnsi="Times New Roman"/>
                <w:sz w:val="24"/>
                <w:szCs w:val="24"/>
              </w:rPr>
            </w:pPr>
            <w:r w:rsidRPr="00B70140">
              <w:rPr>
                <w:rFonts w:ascii="Times New Roman" w:hAnsi="Times New Roman"/>
                <w:sz w:val="24"/>
                <w:szCs w:val="24"/>
              </w:rPr>
              <w:t>Create user defined packages</w:t>
            </w:r>
          </w:p>
        </w:tc>
        <w:tc>
          <w:tcPr>
            <w:tcW w:w="713" w:type="pct"/>
          </w:tcPr>
          <w:p w:rsidR="003D23CE" w:rsidRPr="00436D4E" w:rsidRDefault="003D23CE" w:rsidP="00B71D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LO3</w:t>
            </w:r>
          </w:p>
        </w:tc>
      </w:tr>
      <w:tr w:rsidR="003D23CE" w:rsidRPr="00436D4E" w:rsidTr="003D23CE">
        <w:trPr>
          <w:trHeight w:hRule="exact" w:val="426"/>
        </w:trPr>
        <w:tc>
          <w:tcPr>
            <w:tcW w:w="297" w:type="pct"/>
          </w:tcPr>
          <w:p w:rsidR="003D23CE" w:rsidRPr="00436D4E" w:rsidRDefault="003D23CE" w:rsidP="00BC2B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36D4E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3990" w:type="pct"/>
          </w:tcPr>
          <w:p w:rsidR="003D23CE" w:rsidRPr="00436D4E" w:rsidRDefault="003D23CE" w:rsidP="005541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Demonstrate </w:t>
            </w:r>
            <w:r w:rsidRPr="00436D4E">
              <w:rPr>
                <w:rFonts w:ascii="Times New Roman" w:hAnsi="Times New Roman"/>
                <w:sz w:val="24"/>
                <w:szCs w:val="24"/>
              </w:rPr>
              <w:t>Exception handling</w:t>
            </w:r>
          </w:p>
        </w:tc>
        <w:tc>
          <w:tcPr>
            <w:tcW w:w="713" w:type="pct"/>
          </w:tcPr>
          <w:p w:rsidR="003D23CE" w:rsidRPr="00436D4E" w:rsidRDefault="003D23CE" w:rsidP="00996E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LO4</w:t>
            </w:r>
          </w:p>
        </w:tc>
      </w:tr>
      <w:tr w:rsidR="003D23CE" w:rsidRPr="00436D4E" w:rsidTr="003D23CE">
        <w:trPr>
          <w:trHeight w:hRule="exact" w:val="426"/>
        </w:trPr>
        <w:tc>
          <w:tcPr>
            <w:tcW w:w="297" w:type="pct"/>
          </w:tcPr>
          <w:p w:rsidR="003D23CE" w:rsidRPr="00436D4E" w:rsidRDefault="003D23CE" w:rsidP="00BC2B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3990" w:type="pct"/>
          </w:tcPr>
          <w:p w:rsidR="003D23CE" w:rsidRPr="00B70140" w:rsidRDefault="003D23CE" w:rsidP="0055410F">
            <w:pPr>
              <w:rPr>
                <w:rFonts w:ascii="Times New Roman" w:hAnsi="Times New Roman"/>
                <w:sz w:val="24"/>
                <w:szCs w:val="24"/>
              </w:rPr>
            </w:pPr>
            <w:r w:rsidRPr="00B70140">
              <w:rPr>
                <w:rFonts w:ascii="Times New Roman" w:hAnsi="Times New Roman"/>
                <w:sz w:val="24"/>
                <w:szCs w:val="24"/>
              </w:rPr>
              <w:t>Demonstrate Method Overriding</w:t>
            </w:r>
          </w:p>
        </w:tc>
        <w:tc>
          <w:tcPr>
            <w:tcW w:w="713" w:type="pct"/>
          </w:tcPr>
          <w:p w:rsidR="003D23CE" w:rsidRPr="00436D4E" w:rsidRDefault="003D23CE" w:rsidP="00996E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LO2</w:t>
            </w:r>
          </w:p>
        </w:tc>
      </w:tr>
      <w:tr w:rsidR="003D23CE" w:rsidRPr="00436D4E" w:rsidTr="003D23CE">
        <w:trPr>
          <w:trHeight w:hRule="exact" w:val="426"/>
        </w:trPr>
        <w:tc>
          <w:tcPr>
            <w:tcW w:w="297" w:type="pct"/>
          </w:tcPr>
          <w:p w:rsidR="003D23CE" w:rsidRPr="00436D4E" w:rsidRDefault="003D23CE" w:rsidP="00BC2B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3990" w:type="pct"/>
          </w:tcPr>
          <w:p w:rsidR="003D23CE" w:rsidRPr="00436D4E" w:rsidRDefault="003D23CE" w:rsidP="005541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Demonstrate Applet </w:t>
            </w:r>
          </w:p>
        </w:tc>
        <w:tc>
          <w:tcPr>
            <w:tcW w:w="713" w:type="pct"/>
          </w:tcPr>
          <w:p w:rsidR="003D23CE" w:rsidRPr="00436D4E" w:rsidRDefault="003D23CE" w:rsidP="00996E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</w:t>
            </w:r>
            <w:r w:rsidR="00144B2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D23CE" w:rsidRPr="00436D4E" w:rsidTr="003D23CE">
        <w:trPr>
          <w:trHeight w:hRule="exact" w:val="426"/>
        </w:trPr>
        <w:tc>
          <w:tcPr>
            <w:tcW w:w="297" w:type="pct"/>
          </w:tcPr>
          <w:p w:rsidR="003D23CE" w:rsidRPr="00436D4E" w:rsidRDefault="003D23CE" w:rsidP="00BC2B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436D4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990" w:type="pct"/>
          </w:tcPr>
          <w:p w:rsidR="003D23CE" w:rsidRPr="00436D4E" w:rsidRDefault="003D23CE" w:rsidP="005541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Java swings</w:t>
            </w:r>
          </w:p>
        </w:tc>
        <w:tc>
          <w:tcPr>
            <w:tcW w:w="713" w:type="pct"/>
          </w:tcPr>
          <w:p w:rsidR="003D23CE" w:rsidRPr="00436D4E" w:rsidRDefault="003D23CE" w:rsidP="00996E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LO5</w:t>
            </w:r>
          </w:p>
        </w:tc>
      </w:tr>
      <w:tr w:rsidR="003D23CE" w:rsidRPr="00436D4E" w:rsidTr="003D23CE">
        <w:trPr>
          <w:trHeight w:hRule="exact" w:val="426"/>
        </w:trPr>
        <w:tc>
          <w:tcPr>
            <w:tcW w:w="297" w:type="pct"/>
          </w:tcPr>
          <w:p w:rsidR="003D23CE" w:rsidRPr="00436D4E" w:rsidRDefault="003D23CE" w:rsidP="00554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3990" w:type="pct"/>
          </w:tcPr>
          <w:p w:rsidR="003D23CE" w:rsidRPr="00436D4E" w:rsidRDefault="003D23CE" w:rsidP="005541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Program for multithreading</w:t>
            </w:r>
          </w:p>
        </w:tc>
        <w:tc>
          <w:tcPr>
            <w:tcW w:w="713" w:type="pct"/>
          </w:tcPr>
          <w:p w:rsidR="003D23CE" w:rsidRPr="00436D4E" w:rsidRDefault="003D23CE" w:rsidP="00996E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LO4</w:t>
            </w:r>
          </w:p>
        </w:tc>
      </w:tr>
    </w:tbl>
    <w:p w:rsidR="00866358" w:rsidRDefault="00866358" w:rsidP="001635DD">
      <w:pPr>
        <w:spacing w:after="120" w:line="240" w:lineRule="auto"/>
        <w:rPr>
          <w:rFonts w:ascii="Arial" w:hAnsi="Arial" w:cs="Arial"/>
          <w:sz w:val="24"/>
        </w:rPr>
        <w:sectPr w:rsidR="00866358" w:rsidSect="00B465D3">
          <w:headerReference w:type="default" r:id="rId7"/>
          <w:pgSz w:w="11906" w:h="16838" w:code="9"/>
          <w:pgMar w:top="1440" w:right="1440" w:bottom="1166" w:left="1440" w:header="706" w:footer="706" w:gutter="0"/>
          <w:pgBorders w:offsetFrom="page">
            <w:top w:val="thickThinMediumGap" w:sz="24" w:space="24" w:color="auto"/>
            <w:left w:val="thickThinMediumGap" w:sz="24" w:space="24" w:color="auto"/>
            <w:bottom w:val="thinThickMediumGap" w:sz="24" w:space="24" w:color="auto"/>
            <w:right w:val="thinThickMediumGap" w:sz="24" w:space="24" w:color="auto"/>
          </w:pgBorders>
          <w:cols w:space="708"/>
          <w:docGrid w:linePitch="360"/>
        </w:sectPr>
      </w:pPr>
    </w:p>
    <w:p w:rsidR="004761DC" w:rsidRDefault="004761DC" w:rsidP="00B70140">
      <w:pPr>
        <w:spacing w:after="120" w:line="240" w:lineRule="auto"/>
        <w:jc w:val="both"/>
        <w:rPr>
          <w:rFonts w:ascii="Arial" w:hAnsi="Arial" w:cs="Arial"/>
          <w:sz w:val="24"/>
        </w:rPr>
      </w:pPr>
    </w:p>
    <w:p w:rsidR="004761DC" w:rsidRDefault="00275976" w:rsidP="00B70140">
      <w:pPr>
        <w:spacing w:after="120" w:line="24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B70140" w:rsidRPr="001732AA" w:rsidRDefault="007F2475" w:rsidP="00B70140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Nikita L</w:t>
      </w:r>
      <w:r w:rsidR="00935C44" w:rsidRPr="001732AA">
        <w:rPr>
          <w:rFonts w:ascii="Arial" w:hAnsi="Arial" w:cs="Arial"/>
          <w:sz w:val="20"/>
          <w:szCs w:val="20"/>
        </w:rPr>
        <w:t>emos/</w:t>
      </w:r>
      <w:r w:rsidR="00086D8E" w:rsidRPr="001732AA">
        <w:rPr>
          <w:rFonts w:ascii="Arial" w:hAnsi="Arial" w:cs="Arial"/>
          <w:sz w:val="20"/>
          <w:szCs w:val="20"/>
        </w:rPr>
        <w:t>Sulochana Devi</w:t>
      </w:r>
      <w:r w:rsidR="001732AA">
        <w:rPr>
          <w:rFonts w:ascii="Arial" w:hAnsi="Arial" w:cs="Arial"/>
          <w:sz w:val="20"/>
          <w:szCs w:val="20"/>
        </w:rPr>
        <w:t xml:space="preserve">/Prachi Tawde                                          </w:t>
      </w:r>
      <w:r w:rsidR="004761DC" w:rsidRPr="001732AA">
        <w:rPr>
          <w:rFonts w:ascii="Arial" w:hAnsi="Arial" w:cs="Arial"/>
          <w:sz w:val="20"/>
          <w:szCs w:val="20"/>
        </w:rPr>
        <w:t>Ms.Chayya Narvekar</w:t>
      </w:r>
    </w:p>
    <w:p w:rsidR="003522A4" w:rsidRPr="001732AA" w:rsidRDefault="00B70140" w:rsidP="00B70140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1732AA">
        <w:rPr>
          <w:rFonts w:ascii="Arial" w:hAnsi="Arial" w:cs="Arial"/>
          <w:sz w:val="20"/>
          <w:szCs w:val="20"/>
        </w:rPr>
        <w:t xml:space="preserve"> </w:t>
      </w:r>
      <w:r w:rsidR="00557FCC">
        <w:rPr>
          <w:rFonts w:ascii="Arial" w:hAnsi="Arial" w:cs="Arial"/>
          <w:sz w:val="20"/>
          <w:szCs w:val="20"/>
        </w:rPr>
        <w:t xml:space="preserve"> </w:t>
      </w:r>
      <w:r w:rsidR="00866358" w:rsidRPr="001732AA">
        <w:rPr>
          <w:rFonts w:ascii="Arial" w:hAnsi="Arial" w:cs="Arial"/>
          <w:sz w:val="20"/>
          <w:szCs w:val="20"/>
        </w:rPr>
        <w:t>(</w:t>
      </w:r>
      <w:r w:rsidR="00436D4E" w:rsidRPr="001732AA">
        <w:rPr>
          <w:rFonts w:ascii="Arial" w:hAnsi="Arial" w:cs="Arial"/>
          <w:sz w:val="20"/>
          <w:szCs w:val="20"/>
        </w:rPr>
        <w:t>Lab</w:t>
      </w:r>
      <w:r w:rsidR="00866358" w:rsidRPr="001732AA">
        <w:rPr>
          <w:rFonts w:ascii="Arial" w:hAnsi="Arial" w:cs="Arial"/>
          <w:sz w:val="20"/>
          <w:szCs w:val="20"/>
        </w:rPr>
        <w:t xml:space="preserve"> In-charge – IT Dept.)</w:t>
      </w:r>
      <w:r w:rsidR="0055410F" w:rsidRPr="001732AA">
        <w:rPr>
          <w:rFonts w:ascii="Arial" w:hAnsi="Arial" w:cs="Arial"/>
          <w:sz w:val="20"/>
          <w:szCs w:val="20"/>
        </w:rPr>
        <w:t xml:space="preserve"> </w:t>
      </w:r>
      <w:r w:rsidR="00600498" w:rsidRPr="001732AA">
        <w:rPr>
          <w:rFonts w:ascii="Arial" w:hAnsi="Arial" w:cs="Arial"/>
          <w:sz w:val="20"/>
          <w:szCs w:val="20"/>
        </w:rPr>
        <w:t xml:space="preserve">  </w:t>
      </w:r>
      <w:r w:rsidR="00436D4E" w:rsidRPr="001732AA">
        <w:rPr>
          <w:rFonts w:ascii="Arial" w:hAnsi="Arial" w:cs="Arial"/>
          <w:sz w:val="20"/>
          <w:szCs w:val="20"/>
        </w:rPr>
        <w:t xml:space="preserve">    </w:t>
      </w:r>
      <w:r w:rsidR="00436D4E" w:rsidRPr="001732AA">
        <w:rPr>
          <w:rFonts w:ascii="Arial" w:hAnsi="Arial" w:cs="Arial"/>
          <w:sz w:val="20"/>
          <w:szCs w:val="20"/>
        </w:rPr>
        <w:tab/>
        <w:t xml:space="preserve">        </w:t>
      </w:r>
      <w:r w:rsidR="004761DC" w:rsidRPr="001732AA">
        <w:rPr>
          <w:rFonts w:ascii="Arial" w:hAnsi="Arial" w:cs="Arial"/>
          <w:sz w:val="20"/>
          <w:szCs w:val="20"/>
        </w:rPr>
        <w:t xml:space="preserve">                                    </w:t>
      </w:r>
      <w:r w:rsidR="001732AA">
        <w:rPr>
          <w:rFonts w:ascii="Arial" w:hAnsi="Arial" w:cs="Arial"/>
          <w:sz w:val="20"/>
          <w:szCs w:val="20"/>
        </w:rPr>
        <w:t xml:space="preserve">           </w:t>
      </w:r>
      <w:r w:rsidR="007F2475">
        <w:rPr>
          <w:rFonts w:ascii="Arial" w:hAnsi="Arial" w:cs="Arial"/>
          <w:sz w:val="20"/>
          <w:szCs w:val="20"/>
        </w:rPr>
        <w:t xml:space="preserve">   </w:t>
      </w:r>
      <w:r w:rsidR="004761DC" w:rsidRPr="001732AA">
        <w:rPr>
          <w:rFonts w:ascii="Arial" w:hAnsi="Arial" w:cs="Arial"/>
          <w:sz w:val="20"/>
          <w:szCs w:val="20"/>
        </w:rPr>
        <w:t>(HOD I.T Department)</w:t>
      </w:r>
    </w:p>
    <w:sectPr w:rsidR="003522A4" w:rsidRPr="001732AA" w:rsidSect="00436D4E">
      <w:type w:val="continuous"/>
      <w:pgSz w:w="11906" w:h="16838"/>
      <w:pgMar w:top="1440" w:right="1440" w:bottom="1440" w:left="1440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2CF2" w:rsidRDefault="00902CF2">
      <w:pPr>
        <w:spacing w:after="0" w:line="240" w:lineRule="auto"/>
      </w:pPr>
      <w:r>
        <w:separator/>
      </w:r>
    </w:p>
  </w:endnote>
  <w:endnote w:type="continuationSeparator" w:id="1">
    <w:p w:rsidR="00902CF2" w:rsidRDefault="00902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2CF2" w:rsidRDefault="00902CF2">
      <w:pPr>
        <w:spacing w:after="0" w:line="240" w:lineRule="auto"/>
      </w:pPr>
      <w:r>
        <w:separator/>
      </w:r>
    </w:p>
  </w:footnote>
  <w:footnote w:type="continuationSeparator" w:id="1">
    <w:p w:rsidR="00902CF2" w:rsidRDefault="00902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6E20" w:rsidRPr="00432A01" w:rsidRDefault="00A4393F" w:rsidP="00E30856">
    <w:pPr>
      <w:spacing w:before="240" w:after="0" w:line="240" w:lineRule="auto"/>
      <w:jc w:val="center"/>
      <w:rPr>
        <w:rFonts w:ascii="Arial" w:hAnsi="Arial" w:cs="Arial"/>
        <w:b/>
        <w:sz w:val="36"/>
        <w:szCs w:val="20"/>
      </w:rPr>
    </w:pPr>
    <w:r>
      <w:rPr>
        <w:noProof/>
        <w:sz w:val="20"/>
        <w:lang w:val="en-US" w:eastAsia="en-US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446405</wp:posOffset>
          </wp:positionH>
          <wp:positionV relativeFrom="paragraph">
            <wp:posOffset>55245</wp:posOffset>
          </wp:positionV>
          <wp:extent cx="490220" cy="465455"/>
          <wp:effectExtent l="19050" t="0" r="5080" b="0"/>
          <wp:wrapNone/>
          <wp:docPr id="1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0220" cy="465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523BA6">
      <w:rPr>
        <w:rFonts w:ascii="Arial" w:hAnsi="Arial" w:cs="Arial"/>
        <w:b/>
        <w:sz w:val="36"/>
        <w:szCs w:val="20"/>
      </w:rPr>
      <w:t xml:space="preserve">      </w:t>
    </w:r>
    <w:r w:rsidR="00D46E20" w:rsidRPr="00432A01">
      <w:rPr>
        <w:rFonts w:ascii="Arial" w:hAnsi="Arial" w:cs="Arial"/>
        <w:b/>
        <w:sz w:val="36"/>
        <w:szCs w:val="20"/>
      </w:rPr>
      <w:t>XAVIER INSTITUTE OF ENGINEERING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09492D"/>
    <w:multiLevelType w:val="hybridMultilevel"/>
    <w:tmpl w:val="6136C73C"/>
    <w:lvl w:ilvl="0" w:tplc="D7BCF4A8">
      <w:start w:val="1"/>
      <w:numFmt w:val="decimal"/>
      <w:lvlText w:val="%1."/>
      <w:lvlJc w:val="left"/>
      <w:pPr>
        <w:ind w:left="135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2070" w:hanging="360"/>
      </w:pPr>
    </w:lvl>
    <w:lvl w:ilvl="2" w:tplc="4009001B" w:tentative="1">
      <w:start w:val="1"/>
      <w:numFmt w:val="lowerRoman"/>
      <w:lvlText w:val="%3."/>
      <w:lvlJc w:val="right"/>
      <w:pPr>
        <w:ind w:left="2790" w:hanging="180"/>
      </w:pPr>
    </w:lvl>
    <w:lvl w:ilvl="3" w:tplc="4009000F" w:tentative="1">
      <w:start w:val="1"/>
      <w:numFmt w:val="decimal"/>
      <w:lvlText w:val="%4."/>
      <w:lvlJc w:val="left"/>
      <w:pPr>
        <w:ind w:left="3510" w:hanging="360"/>
      </w:pPr>
    </w:lvl>
    <w:lvl w:ilvl="4" w:tplc="40090019" w:tentative="1">
      <w:start w:val="1"/>
      <w:numFmt w:val="lowerLetter"/>
      <w:lvlText w:val="%5."/>
      <w:lvlJc w:val="left"/>
      <w:pPr>
        <w:ind w:left="4230" w:hanging="360"/>
      </w:pPr>
    </w:lvl>
    <w:lvl w:ilvl="5" w:tplc="4009001B" w:tentative="1">
      <w:start w:val="1"/>
      <w:numFmt w:val="lowerRoman"/>
      <w:lvlText w:val="%6."/>
      <w:lvlJc w:val="right"/>
      <w:pPr>
        <w:ind w:left="4950" w:hanging="180"/>
      </w:pPr>
    </w:lvl>
    <w:lvl w:ilvl="6" w:tplc="4009000F" w:tentative="1">
      <w:start w:val="1"/>
      <w:numFmt w:val="decimal"/>
      <w:lvlText w:val="%7."/>
      <w:lvlJc w:val="left"/>
      <w:pPr>
        <w:ind w:left="5670" w:hanging="360"/>
      </w:pPr>
    </w:lvl>
    <w:lvl w:ilvl="7" w:tplc="40090019" w:tentative="1">
      <w:start w:val="1"/>
      <w:numFmt w:val="lowerLetter"/>
      <w:lvlText w:val="%8."/>
      <w:lvlJc w:val="left"/>
      <w:pPr>
        <w:ind w:left="6390" w:hanging="360"/>
      </w:pPr>
    </w:lvl>
    <w:lvl w:ilvl="8" w:tplc="40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/>
  <w:rsids>
    <w:rsidRoot w:val="003522A4"/>
    <w:rsid w:val="00086D8E"/>
    <w:rsid w:val="0009483F"/>
    <w:rsid w:val="00105B6D"/>
    <w:rsid w:val="001126D4"/>
    <w:rsid w:val="00144B2A"/>
    <w:rsid w:val="001635DD"/>
    <w:rsid w:val="001732AA"/>
    <w:rsid w:val="001823D1"/>
    <w:rsid w:val="001D7F10"/>
    <w:rsid w:val="00201CAC"/>
    <w:rsid w:val="00205025"/>
    <w:rsid w:val="00232E34"/>
    <w:rsid w:val="00234C19"/>
    <w:rsid w:val="00275976"/>
    <w:rsid w:val="002775E6"/>
    <w:rsid w:val="0028560A"/>
    <w:rsid w:val="00285902"/>
    <w:rsid w:val="00286ADD"/>
    <w:rsid w:val="00292C87"/>
    <w:rsid w:val="002D074E"/>
    <w:rsid w:val="00334EF6"/>
    <w:rsid w:val="003522A4"/>
    <w:rsid w:val="00377DD6"/>
    <w:rsid w:val="00394F70"/>
    <w:rsid w:val="003D23CE"/>
    <w:rsid w:val="003D6E80"/>
    <w:rsid w:val="003F29ED"/>
    <w:rsid w:val="00436D4E"/>
    <w:rsid w:val="0044223C"/>
    <w:rsid w:val="0045102F"/>
    <w:rsid w:val="004761DC"/>
    <w:rsid w:val="004A2BF6"/>
    <w:rsid w:val="004C4D20"/>
    <w:rsid w:val="005157FC"/>
    <w:rsid w:val="00523BA6"/>
    <w:rsid w:val="005241D4"/>
    <w:rsid w:val="00535770"/>
    <w:rsid w:val="0055410F"/>
    <w:rsid w:val="00557FCC"/>
    <w:rsid w:val="0056663E"/>
    <w:rsid w:val="00590441"/>
    <w:rsid w:val="00600498"/>
    <w:rsid w:val="00610807"/>
    <w:rsid w:val="006178B5"/>
    <w:rsid w:val="00644AA6"/>
    <w:rsid w:val="006A2F80"/>
    <w:rsid w:val="007837E2"/>
    <w:rsid w:val="00793FB2"/>
    <w:rsid w:val="007E744A"/>
    <w:rsid w:val="007F07B6"/>
    <w:rsid w:val="007F2475"/>
    <w:rsid w:val="00866358"/>
    <w:rsid w:val="008B39C5"/>
    <w:rsid w:val="008D7963"/>
    <w:rsid w:val="008E20B8"/>
    <w:rsid w:val="00902CF2"/>
    <w:rsid w:val="00932D2E"/>
    <w:rsid w:val="00935C44"/>
    <w:rsid w:val="00947756"/>
    <w:rsid w:val="00980E40"/>
    <w:rsid w:val="009D58AC"/>
    <w:rsid w:val="009D6375"/>
    <w:rsid w:val="00A26D89"/>
    <w:rsid w:val="00A4393F"/>
    <w:rsid w:val="00A62E59"/>
    <w:rsid w:val="00A63532"/>
    <w:rsid w:val="00A67C00"/>
    <w:rsid w:val="00A85A31"/>
    <w:rsid w:val="00AB38C6"/>
    <w:rsid w:val="00AC45D9"/>
    <w:rsid w:val="00B23517"/>
    <w:rsid w:val="00B465D3"/>
    <w:rsid w:val="00B55818"/>
    <w:rsid w:val="00B70140"/>
    <w:rsid w:val="00B71D31"/>
    <w:rsid w:val="00BC2BBA"/>
    <w:rsid w:val="00C02635"/>
    <w:rsid w:val="00C0746D"/>
    <w:rsid w:val="00C308A5"/>
    <w:rsid w:val="00C32213"/>
    <w:rsid w:val="00C33411"/>
    <w:rsid w:val="00C63B3F"/>
    <w:rsid w:val="00C643A4"/>
    <w:rsid w:val="00C75ECF"/>
    <w:rsid w:val="00C81BB2"/>
    <w:rsid w:val="00D02472"/>
    <w:rsid w:val="00D425BB"/>
    <w:rsid w:val="00D46E20"/>
    <w:rsid w:val="00DF2B1C"/>
    <w:rsid w:val="00E30856"/>
    <w:rsid w:val="00E47048"/>
    <w:rsid w:val="00E53DA5"/>
    <w:rsid w:val="00E86AA0"/>
    <w:rsid w:val="00F35610"/>
    <w:rsid w:val="00F42F0A"/>
    <w:rsid w:val="00F459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522A4"/>
    <w:pPr>
      <w:spacing w:after="200" w:line="276" w:lineRule="auto"/>
    </w:pPr>
    <w:rPr>
      <w:rFonts w:ascii="Calibri" w:hAnsi="Calibri"/>
      <w:sz w:val="22"/>
      <w:szCs w:val="22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6004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00498"/>
    <w:rPr>
      <w:rFonts w:ascii="Tahoma" w:hAnsi="Tahoma" w:cs="Tahoma"/>
      <w:sz w:val="16"/>
      <w:szCs w:val="16"/>
      <w:lang w:val="en-IN" w:eastAsia="en-IN"/>
    </w:rPr>
  </w:style>
  <w:style w:type="paragraph" w:styleId="Header">
    <w:name w:val="header"/>
    <w:basedOn w:val="Normal"/>
    <w:link w:val="HeaderChar"/>
    <w:rsid w:val="00523BA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523BA6"/>
    <w:rPr>
      <w:rFonts w:ascii="Calibri" w:hAnsi="Calibri"/>
      <w:sz w:val="22"/>
      <w:szCs w:val="22"/>
      <w:lang w:val="en-IN" w:eastAsia="en-IN"/>
    </w:rPr>
  </w:style>
  <w:style w:type="paragraph" w:styleId="Footer">
    <w:name w:val="footer"/>
    <w:basedOn w:val="Normal"/>
    <w:link w:val="FooterChar"/>
    <w:rsid w:val="00523BA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523BA6"/>
    <w:rPr>
      <w:rFonts w:ascii="Calibri" w:hAnsi="Calibri"/>
      <w:sz w:val="22"/>
      <w:szCs w:val="22"/>
      <w:lang w:val="en-IN"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18th January 2010</vt:lpstr>
    </vt:vector>
  </TitlesOfParts>
  <Company/>
  <LinksUpToDate>false</LinksUpToDate>
  <CharactersWithSpaces>1418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18th January 2010</dc:title>
  <dc:creator>XIE</dc:creator>
  <cp:lastModifiedBy>Nikita</cp:lastModifiedBy>
  <cp:revision>22</cp:revision>
  <cp:lastPrinted>2010-08-17T04:10:00Z</cp:lastPrinted>
  <dcterms:created xsi:type="dcterms:W3CDTF">2017-10-11T05:28:00Z</dcterms:created>
  <dcterms:modified xsi:type="dcterms:W3CDTF">2019-07-09T09:30:00Z</dcterms:modified>
</cp:coreProperties>
</file>