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F7D" w:rsidRDefault="009E7409" w:rsidP="009E7409">
      <w:pPr>
        <w:spacing w:after="0"/>
        <w:jc w:val="center"/>
        <w:rPr>
          <w:sz w:val="24"/>
        </w:rPr>
      </w:pPr>
      <w:r>
        <w:rPr>
          <w:sz w:val="24"/>
        </w:rPr>
        <w:t xml:space="preserve">Xavier Institute Of </w:t>
      </w:r>
      <w:proofErr w:type="gramStart"/>
      <w:r>
        <w:rPr>
          <w:sz w:val="24"/>
        </w:rPr>
        <w:t>Engineering ,Mahim,Mumbai</w:t>
      </w:r>
      <w:proofErr w:type="gramEnd"/>
      <w:r>
        <w:rPr>
          <w:sz w:val="24"/>
        </w:rPr>
        <w:t>-16</w:t>
      </w:r>
    </w:p>
    <w:p w:rsidR="009E7409" w:rsidRDefault="009E7409" w:rsidP="009E7409">
      <w:pPr>
        <w:spacing w:after="0"/>
        <w:jc w:val="center"/>
        <w:rPr>
          <w:sz w:val="24"/>
        </w:rPr>
      </w:pPr>
      <w:r>
        <w:rPr>
          <w:sz w:val="24"/>
        </w:rPr>
        <w:t>Department of Information Technology</w:t>
      </w:r>
    </w:p>
    <w:p w:rsidR="009E7409" w:rsidRDefault="009E7409" w:rsidP="009E7409">
      <w:pPr>
        <w:spacing w:after="0"/>
        <w:jc w:val="center"/>
        <w:rPr>
          <w:sz w:val="24"/>
        </w:rPr>
      </w:pPr>
      <w:r>
        <w:rPr>
          <w:sz w:val="24"/>
        </w:rPr>
        <w:t>DSA-IA-</w:t>
      </w:r>
      <w:proofErr w:type="gramStart"/>
      <w:r>
        <w:rPr>
          <w:sz w:val="24"/>
        </w:rPr>
        <w:t>I  Paper</w:t>
      </w:r>
      <w:proofErr w:type="gramEnd"/>
      <w:r>
        <w:rPr>
          <w:sz w:val="24"/>
        </w:rPr>
        <w:t xml:space="preserve"> Solution Date-14/8/2018</w:t>
      </w:r>
    </w:p>
    <w:p w:rsidR="009E7409" w:rsidRDefault="009E7409" w:rsidP="009E7409">
      <w:pPr>
        <w:spacing w:after="0"/>
        <w:jc w:val="center"/>
        <w:rPr>
          <w:sz w:val="24"/>
        </w:rPr>
      </w:pPr>
      <w:r>
        <w:rPr>
          <w:sz w:val="24"/>
        </w:rPr>
        <w:t>AY-2018-19</w:t>
      </w:r>
    </w:p>
    <w:p w:rsidR="008D6F7D" w:rsidRDefault="008D6F7D" w:rsidP="00B44580">
      <w:pPr>
        <w:spacing w:after="0"/>
        <w:jc w:val="both"/>
        <w:rPr>
          <w:sz w:val="24"/>
        </w:rPr>
      </w:pPr>
    </w:p>
    <w:p w:rsidR="007E4DE3" w:rsidRDefault="007E4DE3" w:rsidP="00B44580">
      <w:pPr>
        <w:spacing w:after="0"/>
        <w:jc w:val="both"/>
        <w:rPr>
          <w:sz w:val="24"/>
        </w:rPr>
        <w:sectPr w:rsidR="007E4DE3" w:rsidSect="000F617A">
          <w:pgSz w:w="12240" w:h="15840"/>
          <w:pgMar w:top="1440" w:right="1440" w:bottom="1440" w:left="1440" w:header="720" w:footer="720" w:gutter="0"/>
          <w:cols w:space="720"/>
          <w:docGrid w:linePitch="360"/>
        </w:sectPr>
      </w:pPr>
    </w:p>
    <w:p w:rsidR="00E336C1" w:rsidRPr="000E70CE" w:rsidRDefault="00E336C1" w:rsidP="00B44580">
      <w:pPr>
        <w:spacing w:after="0"/>
        <w:jc w:val="both"/>
        <w:rPr>
          <w:sz w:val="40"/>
          <w:szCs w:val="40"/>
        </w:rPr>
      </w:pPr>
      <w:r w:rsidRPr="000E70CE">
        <w:rPr>
          <w:sz w:val="40"/>
          <w:szCs w:val="40"/>
        </w:rPr>
        <w:lastRenderedPageBreak/>
        <w:t>Q.1.</w:t>
      </w:r>
      <w:r w:rsidR="0024166F" w:rsidRPr="000E70CE">
        <w:rPr>
          <w:sz w:val="40"/>
          <w:szCs w:val="40"/>
        </w:rPr>
        <w:t>a</w:t>
      </w:r>
    </w:p>
    <w:p w:rsidR="007E4DE3" w:rsidRDefault="007E4DE3" w:rsidP="00B44580">
      <w:pPr>
        <w:spacing w:after="0"/>
        <w:jc w:val="both"/>
        <w:rPr>
          <w:sz w:val="24"/>
        </w:rPr>
        <w:sectPr w:rsidR="007E4DE3" w:rsidSect="007E4DE3">
          <w:type w:val="continuous"/>
          <w:pgSz w:w="12240" w:h="15840"/>
          <w:pgMar w:top="1440" w:right="1440" w:bottom="1440" w:left="1440" w:header="720" w:footer="720" w:gutter="0"/>
          <w:cols w:space="720"/>
          <w:docGrid w:linePitch="360"/>
        </w:sectPr>
      </w:pPr>
    </w:p>
    <w:p w:rsidR="007E4DE3" w:rsidRDefault="007E4DE3" w:rsidP="00B44580">
      <w:pPr>
        <w:spacing w:after="0"/>
        <w:jc w:val="both"/>
        <w:rPr>
          <w:sz w:val="24"/>
        </w:rPr>
      </w:pPr>
    </w:p>
    <w:p w:rsidR="0024166F" w:rsidRDefault="0024166F" w:rsidP="00B44580">
      <w:pPr>
        <w:spacing w:after="0"/>
        <w:jc w:val="both"/>
        <w:rPr>
          <w:sz w:val="24"/>
        </w:rPr>
      </w:pPr>
      <w:proofErr w:type="spellStart"/>
      <w:r>
        <w:rPr>
          <w:sz w:val="24"/>
        </w:rPr>
        <w:t>Typedef</w:t>
      </w:r>
      <w:proofErr w:type="spellEnd"/>
      <w:r>
        <w:rPr>
          <w:sz w:val="24"/>
        </w:rPr>
        <w:t xml:space="preserve"> </w:t>
      </w:r>
      <w:proofErr w:type="spellStart"/>
      <w:r>
        <w:rPr>
          <w:sz w:val="24"/>
        </w:rPr>
        <w:t>struct</w:t>
      </w:r>
      <w:proofErr w:type="spellEnd"/>
      <w:r>
        <w:rPr>
          <w:sz w:val="24"/>
        </w:rPr>
        <w:t xml:space="preserve"> node</w:t>
      </w:r>
    </w:p>
    <w:p w:rsidR="0024166F" w:rsidRDefault="0024166F" w:rsidP="00B44580">
      <w:pPr>
        <w:spacing w:after="0"/>
        <w:jc w:val="both"/>
        <w:rPr>
          <w:sz w:val="24"/>
        </w:rPr>
      </w:pPr>
      <w:r>
        <w:rPr>
          <w:sz w:val="24"/>
        </w:rPr>
        <w:t>{</w:t>
      </w:r>
    </w:p>
    <w:p w:rsidR="0024166F" w:rsidRDefault="0024166F" w:rsidP="00B44580">
      <w:pPr>
        <w:spacing w:after="0"/>
        <w:jc w:val="both"/>
        <w:rPr>
          <w:sz w:val="24"/>
        </w:rPr>
      </w:pPr>
      <w:proofErr w:type="spellStart"/>
      <w:r>
        <w:rPr>
          <w:sz w:val="24"/>
        </w:rPr>
        <w:t>Int</w:t>
      </w:r>
      <w:proofErr w:type="spellEnd"/>
      <w:r>
        <w:rPr>
          <w:sz w:val="24"/>
        </w:rPr>
        <w:t xml:space="preserve"> data;</w:t>
      </w:r>
    </w:p>
    <w:p w:rsidR="0024166F" w:rsidRDefault="0024166F" w:rsidP="00B44580">
      <w:pPr>
        <w:spacing w:after="0"/>
        <w:jc w:val="both"/>
        <w:rPr>
          <w:sz w:val="24"/>
        </w:rPr>
      </w:pPr>
      <w:proofErr w:type="spellStart"/>
      <w:r>
        <w:rPr>
          <w:sz w:val="24"/>
        </w:rPr>
        <w:t>Struct</w:t>
      </w:r>
      <w:proofErr w:type="spellEnd"/>
      <w:r>
        <w:rPr>
          <w:sz w:val="24"/>
        </w:rPr>
        <w:t xml:space="preserve"> node *next;</w:t>
      </w:r>
    </w:p>
    <w:p w:rsidR="0024166F" w:rsidRDefault="0024166F" w:rsidP="00B44580">
      <w:pPr>
        <w:spacing w:after="0"/>
        <w:jc w:val="both"/>
        <w:rPr>
          <w:sz w:val="24"/>
        </w:rPr>
      </w:pPr>
      <w:proofErr w:type="gramStart"/>
      <w:r>
        <w:rPr>
          <w:sz w:val="24"/>
        </w:rPr>
        <w:t>}</w:t>
      </w:r>
      <w:proofErr w:type="spellStart"/>
      <w:r>
        <w:rPr>
          <w:sz w:val="24"/>
        </w:rPr>
        <w:t>sll</w:t>
      </w:r>
      <w:proofErr w:type="spellEnd"/>
      <w:proofErr w:type="gramEnd"/>
      <w:r>
        <w:rPr>
          <w:sz w:val="24"/>
        </w:rPr>
        <w:t>.</w:t>
      </w:r>
    </w:p>
    <w:p w:rsidR="0024166F" w:rsidRDefault="0024166F" w:rsidP="00B44580">
      <w:pPr>
        <w:spacing w:after="0"/>
        <w:jc w:val="both"/>
        <w:rPr>
          <w:sz w:val="24"/>
        </w:rPr>
      </w:pPr>
      <w:proofErr w:type="spellStart"/>
      <w:r>
        <w:rPr>
          <w:sz w:val="24"/>
        </w:rPr>
        <w:t>Sll</w:t>
      </w:r>
      <w:proofErr w:type="spellEnd"/>
      <w:r>
        <w:rPr>
          <w:sz w:val="24"/>
        </w:rPr>
        <w:t xml:space="preserve"> *head,*temp;</w:t>
      </w:r>
    </w:p>
    <w:p w:rsidR="0024166F" w:rsidRDefault="0024166F" w:rsidP="00B44580">
      <w:pPr>
        <w:spacing w:after="0"/>
        <w:jc w:val="both"/>
        <w:rPr>
          <w:sz w:val="24"/>
        </w:rPr>
      </w:pPr>
      <w:r>
        <w:rPr>
          <w:sz w:val="24"/>
        </w:rPr>
        <w:t xml:space="preserve">Void </w:t>
      </w:r>
      <w:proofErr w:type="gramStart"/>
      <w:r>
        <w:rPr>
          <w:sz w:val="24"/>
        </w:rPr>
        <w:t>min()</w:t>
      </w:r>
      <w:proofErr w:type="gramEnd"/>
    </w:p>
    <w:p w:rsidR="0024166F" w:rsidRDefault="0024166F" w:rsidP="00B44580">
      <w:pPr>
        <w:spacing w:after="0"/>
        <w:jc w:val="both"/>
        <w:rPr>
          <w:sz w:val="24"/>
        </w:rPr>
      </w:pPr>
      <w:r>
        <w:rPr>
          <w:sz w:val="24"/>
        </w:rPr>
        <w:t>{</w:t>
      </w:r>
    </w:p>
    <w:p w:rsidR="0024166F" w:rsidRDefault="0024166F" w:rsidP="00B44580">
      <w:pPr>
        <w:spacing w:after="0"/>
        <w:jc w:val="both"/>
        <w:rPr>
          <w:sz w:val="24"/>
        </w:rPr>
      </w:pPr>
      <w:proofErr w:type="spellStart"/>
      <w:r>
        <w:rPr>
          <w:sz w:val="24"/>
        </w:rPr>
        <w:t>Int</w:t>
      </w:r>
      <w:proofErr w:type="spellEnd"/>
      <w:r>
        <w:rPr>
          <w:sz w:val="24"/>
        </w:rPr>
        <w:t xml:space="preserve"> m;</w:t>
      </w:r>
    </w:p>
    <w:p w:rsidR="0024166F" w:rsidRDefault="0024166F" w:rsidP="00B44580">
      <w:pPr>
        <w:spacing w:after="0"/>
        <w:jc w:val="both"/>
        <w:rPr>
          <w:sz w:val="24"/>
        </w:rPr>
      </w:pPr>
      <w:proofErr w:type="gramStart"/>
      <w:r>
        <w:rPr>
          <w:sz w:val="24"/>
        </w:rPr>
        <w:t>If(</w:t>
      </w:r>
      <w:proofErr w:type="gramEnd"/>
      <w:r>
        <w:rPr>
          <w:sz w:val="24"/>
        </w:rPr>
        <w:t>head==NULL)</w:t>
      </w:r>
    </w:p>
    <w:p w:rsidR="0024166F" w:rsidRDefault="0024166F" w:rsidP="00B44580">
      <w:pPr>
        <w:spacing w:after="0"/>
        <w:jc w:val="both"/>
        <w:rPr>
          <w:sz w:val="24"/>
        </w:rPr>
      </w:pPr>
      <w:proofErr w:type="spellStart"/>
      <w:proofErr w:type="gramStart"/>
      <w:r>
        <w:rPr>
          <w:sz w:val="24"/>
        </w:rPr>
        <w:t>Printf</w:t>
      </w:r>
      <w:proofErr w:type="spellEnd"/>
      <w:r>
        <w:rPr>
          <w:sz w:val="24"/>
        </w:rPr>
        <w:t>(</w:t>
      </w:r>
      <w:proofErr w:type="gramEnd"/>
      <w:r>
        <w:rPr>
          <w:sz w:val="24"/>
        </w:rPr>
        <w:t>“\</w:t>
      </w:r>
      <w:proofErr w:type="spellStart"/>
      <w:r>
        <w:rPr>
          <w:sz w:val="24"/>
        </w:rPr>
        <w:t>nList</w:t>
      </w:r>
      <w:proofErr w:type="spellEnd"/>
      <w:r>
        <w:rPr>
          <w:sz w:val="24"/>
        </w:rPr>
        <w:t xml:space="preserve"> is Empty”);</w:t>
      </w:r>
    </w:p>
    <w:p w:rsidR="0024166F" w:rsidRDefault="0024166F" w:rsidP="00B44580">
      <w:pPr>
        <w:spacing w:after="0"/>
        <w:jc w:val="both"/>
        <w:rPr>
          <w:sz w:val="24"/>
        </w:rPr>
      </w:pPr>
      <w:r>
        <w:rPr>
          <w:sz w:val="24"/>
        </w:rPr>
        <w:t>Else</w:t>
      </w:r>
    </w:p>
    <w:p w:rsidR="0024166F" w:rsidRDefault="0024166F" w:rsidP="00B44580">
      <w:pPr>
        <w:spacing w:after="0"/>
        <w:jc w:val="both"/>
        <w:rPr>
          <w:sz w:val="24"/>
        </w:rPr>
      </w:pPr>
      <w:r>
        <w:rPr>
          <w:sz w:val="24"/>
        </w:rPr>
        <w:t>{</w:t>
      </w:r>
    </w:p>
    <w:p w:rsidR="0024166F" w:rsidRDefault="0024166F" w:rsidP="00B44580">
      <w:pPr>
        <w:spacing w:after="0"/>
        <w:jc w:val="both"/>
        <w:rPr>
          <w:sz w:val="24"/>
        </w:rPr>
      </w:pPr>
      <w:r>
        <w:rPr>
          <w:sz w:val="24"/>
        </w:rPr>
        <w:t>Temp=head-&gt;next;</w:t>
      </w:r>
    </w:p>
    <w:p w:rsidR="0024166F" w:rsidRDefault="0024166F" w:rsidP="00B44580">
      <w:pPr>
        <w:spacing w:after="0"/>
        <w:jc w:val="both"/>
        <w:rPr>
          <w:sz w:val="24"/>
        </w:rPr>
      </w:pPr>
      <w:r>
        <w:rPr>
          <w:sz w:val="24"/>
        </w:rPr>
        <w:t>M=head-&gt;data;</w:t>
      </w:r>
    </w:p>
    <w:p w:rsidR="0024166F" w:rsidRDefault="0024166F" w:rsidP="00B44580">
      <w:pPr>
        <w:spacing w:after="0"/>
        <w:jc w:val="both"/>
        <w:rPr>
          <w:sz w:val="24"/>
        </w:rPr>
      </w:pPr>
      <w:proofErr w:type="gramStart"/>
      <w:r>
        <w:rPr>
          <w:sz w:val="24"/>
        </w:rPr>
        <w:t>While(</w:t>
      </w:r>
      <w:proofErr w:type="gramEnd"/>
      <w:r>
        <w:rPr>
          <w:sz w:val="24"/>
        </w:rPr>
        <w:t>temp!=NULL)</w:t>
      </w:r>
    </w:p>
    <w:p w:rsidR="0024166F" w:rsidRDefault="0024166F" w:rsidP="00B44580">
      <w:pPr>
        <w:spacing w:after="0"/>
        <w:jc w:val="both"/>
        <w:rPr>
          <w:sz w:val="24"/>
        </w:rPr>
      </w:pPr>
      <w:r>
        <w:rPr>
          <w:sz w:val="24"/>
        </w:rPr>
        <w:t>{</w:t>
      </w:r>
    </w:p>
    <w:p w:rsidR="0024166F" w:rsidRDefault="0024166F" w:rsidP="00B44580">
      <w:pPr>
        <w:spacing w:after="0"/>
        <w:jc w:val="both"/>
        <w:rPr>
          <w:sz w:val="24"/>
        </w:rPr>
      </w:pPr>
      <w:proofErr w:type="gramStart"/>
      <w:r>
        <w:rPr>
          <w:sz w:val="24"/>
        </w:rPr>
        <w:t>If(</w:t>
      </w:r>
      <w:proofErr w:type="gramEnd"/>
      <w:r>
        <w:rPr>
          <w:sz w:val="24"/>
        </w:rPr>
        <w:t>m&gt;temp-&gt;data)</w:t>
      </w:r>
    </w:p>
    <w:p w:rsidR="0024166F" w:rsidRDefault="0024166F" w:rsidP="00B44580">
      <w:pPr>
        <w:spacing w:after="0"/>
        <w:jc w:val="both"/>
        <w:rPr>
          <w:sz w:val="24"/>
        </w:rPr>
      </w:pPr>
      <w:r>
        <w:rPr>
          <w:sz w:val="24"/>
        </w:rPr>
        <w:t>M=temp-&gt;data;</w:t>
      </w:r>
    </w:p>
    <w:p w:rsidR="0024166F" w:rsidRDefault="0024166F" w:rsidP="00B44580">
      <w:pPr>
        <w:spacing w:after="0"/>
        <w:jc w:val="both"/>
        <w:rPr>
          <w:sz w:val="24"/>
        </w:rPr>
      </w:pPr>
      <w:r>
        <w:rPr>
          <w:sz w:val="24"/>
        </w:rPr>
        <w:t>Temp=temp-&gt;next;</w:t>
      </w:r>
    </w:p>
    <w:p w:rsidR="0024166F" w:rsidRDefault="0024166F" w:rsidP="00B44580">
      <w:pPr>
        <w:spacing w:after="0"/>
        <w:jc w:val="both"/>
        <w:rPr>
          <w:sz w:val="24"/>
        </w:rPr>
      </w:pPr>
      <w:r>
        <w:rPr>
          <w:sz w:val="24"/>
        </w:rPr>
        <w:t>}</w:t>
      </w:r>
    </w:p>
    <w:p w:rsidR="0024166F" w:rsidRDefault="0024166F" w:rsidP="00B44580">
      <w:pPr>
        <w:spacing w:after="0"/>
        <w:jc w:val="both"/>
        <w:rPr>
          <w:sz w:val="24"/>
        </w:rPr>
      </w:pPr>
      <w:r>
        <w:rPr>
          <w:sz w:val="24"/>
        </w:rPr>
        <w:t>}</w:t>
      </w:r>
    </w:p>
    <w:p w:rsidR="007E4DE3" w:rsidRDefault="007E4DE3" w:rsidP="00B44580">
      <w:pPr>
        <w:spacing w:after="0"/>
        <w:jc w:val="both"/>
        <w:rPr>
          <w:sz w:val="24"/>
        </w:rPr>
      </w:pPr>
      <w:proofErr w:type="spellStart"/>
      <w:proofErr w:type="gramStart"/>
      <w:r>
        <w:rPr>
          <w:sz w:val="24"/>
        </w:rPr>
        <w:lastRenderedPageBreak/>
        <w:t>Printf</w:t>
      </w:r>
      <w:proofErr w:type="spellEnd"/>
      <w:r>
        <w:rPr>
          <w:sz w:val="24"/>
        </w:rPr>
        <w:t>(</w:t>
      </w:r>
      <w:proofErr w:type="gramEnd"/>
      <w:r>
        <w:rPr>
          <w:sz w:val="24"/>
        </w:rPr>
        <w:t>“\n minimum value in list is %</w:t>
      </w:r>
      <w:proofErr w:type="spellStart"/>
      <w:r>
        <w:rPr>
          <w:sz w:val="24"/>
        </w:rPr>
        <w:t>d”,m</w:t>
      </w:r>
      <w:proofErr w:type="spellEnd"/>
      <w:r>
        <w:rPr>
          <w:sz w:val="24"/>
        </w:rPr>
        <w:t>);</w:t>
      </w:r>
    </w:p>
    <w:p w:rsidR="0024166F" w:rsidRDefault="0024166F" w:rsidP="00B44580">
      <w:pPr>
        <w:spacing w:after="0"/>
        <w:jc w:val="both"/>
        <w:rPr>
          <w:sz w:val="24"/>
        </w:rPr>
      </w:pPr>
      <w:r>
        <w:rPr>
          <w:sz w:val="24"/>
        </w:rPr>
        <w:t>}</w:t>
      </w:r>
    </w:p>
    <w:p w:rsidR="007E4DE3" w:rsidRDefault="007E4DE3" w:rsidP="007E4DE3">
      <w:pPr>
        <w:spacing w:after="0"/>
        <w:jc w:val="both"/>
        <w:rPr>
          <w:sz w:val="24"/>
        </w:rPr>
      </w:pPr>
      <w:r>
        <w:rPr>
          <w:sz w:val="24"/>
        </w:rPr>
        <w:t xml:space="preserve">Void </w:t>
      </w:r>
      <w:proofErr w:type="spellStart"/>
      <w:proofErr w:type="gramStart"/>
      <w:r>
        <w:rPr>
          <w:sz w:val="24"/>
        </w:rPr>
        <w:t>sumprint</w:t>
      </w:r>
      <w:proofErr w:type="spellEnd"/>
      <w:r>
        <w:rPr>
          <w:sz w:val="24"/>
        </w:rPr>
        <w:t>()</w:t>
      </w:r>
      <w:proofErr w:type="gramEnd"/>
    </w:p>
    <w:p w:rsidR="007E4DE3" w:rsidRDefault="007E4DE3" w:rsidP="007E4DE3">
      <w:pPr>
        <w:spacing w:after="0"/>
        <w:jc w:val="both"/>
        <w:rPr>
          <w:sz w:val="24"/>
        </w:rPr>
      </w:pPr>
      <w:r>
        <w:rPr>
          <w:sz w:val="24"/>
        </w:rPr>
        <w:t>{</w:t>
      </w:r>
    </w:p>
    <w:p w:rsidR="007E4DE3" w:rsidRDefault="007E4DE3" w:rsidP="007E4DE3">
      <w:pPr>
        <w:spacing w:after="0"/>
        <w:jc w:val="both"/>
        <w:rPr>
          <w:sz w:val="24"/>
        </w:rPr>
      </w:pPr>
      <w:proofErr w:type="spellStart"/>
      <w:r>
        <w:rPr>
          <w:sz w:val="24"/>
        </w:rPr>
        <w:t>Int</w:t>
      </w:r>
      <w:proofErr w:type="spellEnd"/>
      <w:r>
        <w:rPr>
          <w:sz w:val="24"/>
        </w:rPr>
        <w:t xml:space="preserve"> m;</w:t>
      </w:r>
    </w:p>
    <w:p w:rsidR="007E4DE3" w:rsidRDefault="007E4DE3" w:rsidP="007E4DE3">
      <w:pPr>
        <w:spacing w:after="0"/>
        <w:jc w:val="both"/>
        <w:rPr>
          <w:sz w:val="24"/>
        </w:rPr>
      </w:pPr>
      <w:proofErr w:type="gramStart"/>
      <w:r>
        <w:rPr>
          <w:sz w:val="24"/>
        </w:rPr>
        <w:t>If(</w:t>
      </w:r>
      <w:proofErr w:type="gramEnd"/>
      <w:r>
        <w:rPr>
          <w:sz w:val="24"/>
        </w:rPr>
        <w:t>head==NULL)</w:t>
      </w:r>
    </w:p>
    <w:p w:rsidR="007E4DE3" w:rsidRDefault="007E4DE3" w:rsidP="007E4DE3">
      <w:pPr>
        <w:spacing w:after="0"/>
        <w:jc w:val="both"/>
        <w:rPr>
          <w:sz w:val="24"/>
        </w:rPr>
      </w:pPr>
      <w:proofErr w:type="spellStart"/>
      <w:proofErr w:type="gramStart"/>
      <w:r>
        <w:rPr>
          <w:sz w:val="24"/>
        </w:rPr>
        <w:t>Printf</w:t>
      </w:r>
      <w:proofErr w:type="spellEnd"/>
      <w:r>
        <w:rPr>
          <w:sz w:val="24"/>
        </w:rPr>
        <w:t>(</w:t>
      </w:r>
      <w:proofErr w:type="gramEnd"/>
      <w:r>
        <w:rPr>
          <w:sz w:val="24"/>
        </w:rPr>
        <w:t>“\</w:t>
      </w:r>
      <w:proofErr w:type="spellStart"/>
      <w:r>
        <w:rPr>
          <w:sz w:val="24"/>
        </w:rPr>
        <w:t>nList</w:t>
      </w:r>
      <w:proofErr w:type="spellEnd"/>
      <w:r>
        <w:rPr>
          <w:sz w:val="24"/>
        </w:rPr>
        <w:t xml:space="preserve"> is Empty”);</w:t>
      </w:r>
    </w:p>
    <w:p w:rsidR="007E4DE3" w:rsidRDefault="007E4DE3" w:rsidP="007E4DE3">
      <w:pPr>
        <w:spacing w:after="0"/>
        <w:jc w:val="both"/>
        <w:rPr>
          <w:sz w:val="24"/>
        </w:rPr>
      </w:pPr>
      <w:r>
        <w:rPr>
          <w:sz w:val="24"/>
        </w:rPr>
        <w:t>Else</w:t>
      </w:r>
    </w:p>
    <w:p w:rsidR="007E4DE3" w:rsidRDefault="007E4DE3" w:rsidP="007E4DE3">
      <w:pPr>
        <w:spacing w:after="0"/>
        <w:jc w:val="both"/>
        <w:rPr>
          <w:sz w:val="24"/>
        </w:rPr>
      </w:pPr>
      <w:r>
        <w:rPr>
          <w:sz w:val="24"/>
        </w:rPr>
        <w:t>{</w:t>
      </w:r>
    </w:p>
    <w:p w:rsidR="007E4DE3" w:rsidRDefault="007E4DE3" w:rsidP="007E4DE3">
      <w:pPr>
        <w:spacing w:after="0"/>
        <w:jc w:val="both"/>
        <w:rPr>
          <w:sz w:val="24"/>
        </w:rPr>
      </w:pPr>
      <w:r>
        <w:rPr>
          <w:sz w:val="24"/>
        </w:rPr>
        <w:t>Temp=head-&gt;next;</w:t>
      </w:r>
    </w:p>
    <w:p w:rsidR="007E4DE3" w:rsidRDefault="007E4DE3" w:rsidP="007E4DE3">
      <w:pPr>
        <w:spacing w:after="0"/>
        <w:jc w:val="both"/>
        <w:rPr>
          <w:sz w:val="24"/>
        </w:rPr>
      </w:pPr>
      <w:r>
        <w:rPr>
          <w:sz w:val="24"/>
        </w:rPr>
        <w:t>M=head-&gt;data;</w:t>
      </w:r>
    </w:p>
    <w:p w:rsidR="007E4DE3" w:rsidRDefault="007E4DE3" w:rsidP="007E4DE3">
      <w:pPr>
        <w:spacing w:after="0"/>
        <w:jc w:val="both"/>
        <w:rPr>
          <w:sz w:val="24"/>
        </w:rPr>
      </w:pPr>
      <w:proofErr w:type="gramStart"/>
      <w:r>
        <w:rPr>
          <w:sz w:val="24"/>
        </w:rPr>
        <w:t>While(</w:t>
      </w:r>
      <w:proofErr w:type="gramEnd"/>
      <w:r>
        <w:rPr>
          <w:sz w:val="24"/>
        </w:rPr>
        <w:t>temp!=NULL)</w:t>
      </w:r>
    </w:p>
    <w:p w:rsidR="007E4DE3" w:rsidRDefault="007E4DE3" w:rsidP="007E4DE3">
      <w:pPr>
        <w:spacing w:after="0"/>
        <w:jc w:val="both"/>
        <w:rPr>
          <w:sz w:val="24"/>
        </w:rPr>
      </w:pPr>
      <w:r>
        <w:rPr>
          <w:sz w:val="24"/>
        </w:rPr>
        <w:t>{</w:t>
      </w:r>
    </w:p>
    <w:p w:rsidR="007E4DE3" w:rsidRDefault="007E4DE3" w:rsidP="007E4DE3">
      <w:pPr>
        <w:spacing w:after="0"/>
        <w:jc w:val="both"/>
        <w:rPr>
          <w:sz w:val="24"/>
        </w:rPr>
      </w:pPr>
      <w:r>
        <w:rPr>
          <w:sz w:val="24"/>
        </w:rPr>
        <w:t>M=</w:t>
      </w:r>
      <w:proofErr w:type="spellStart"/>
      <w:r>
        <w:rPr>
          <w:sz w:val="24"/>
        </w:rPr>
        <w:t>m+temp</w:t>
      </w:r>
      <w:proofErr w:type="spellEnd"/>
      <w:r>
        <w:rPr>
          <w:sz w:val="24"/>
        </w:rPr>
        <w:t>-&gt;data;</w:t>
      </w:r>
    </w:p>
    <w:p w:rsidR="007E4DE3" w:rsidRDefault="007E4DE3" w:rsidP="007E4DE3">
      <w:pPr>
        <w:spacing w:after="0"/>
        <w:jc w:val="both"/>
        <w:rPr>
          <w:sz w:val="24"/>
        </w:rPr>
      </w:pPr>
      <w:r>
        <w:rPr>
          <w:sz w:val="24"/>
        </w:rPr>
        <w:t>Temp=temp-&gt;next;</w:t>
      </w:r>
    </w:p>
    <w:p w:rsidR="007E4DE3" w:rsidRDefault="007E4DE3" w:rsidP="007E4DE3">
      <w:pPr>
        <w:spacing w:after="0"/>
        <w:jc w:val="both"/>
        <w:rPr>
          <w:sz w:val="24"/>
        </w:rPr>
      </w:pPr>
      <w:r>
        <w:rPr>
          <w:sz w:val="24"/>
        </w:rPr>
        <w:t>}</w:t>
      </w:r>
    </w:p>
    <w:p w:rsidR="007E4DE3" w:rsidRDefault="007E4DE3" w:rsidP="007E4DE3">
      <w:pPr>
        <w:spacing w:after="0"/>
        <w:jc w:val="both"/>
        <w:rPr>
          <w:sz w:val="24"/>
        </w:rPr>
      </w:pPr>
      <w:r>
        <w:rPr>
          <w:sz w:val="24"/>
        </w:rPr>
        <w:t>}</w:t>
      </w:r>
    </w:p>
    <w:p w:rsidR="007E4DE3" w:rsidRDefault="007E4DE3" w:rsidP="007E4DE3">
      <w:pPr>
        <w:spacing w:after="0"/>
        <w:jc w:val="both"/>
        <w:rPr>
          <w:sz w:val="24"/>
        </w:rPr>
      </w:pPr>
      <w:proofErr w:type="spellStart"/>
      <w:proofErr w:type="gramStart"/>
      <w:r>
        <w:rPr>
          <w:sz w:val="24"/>
        </w:rPr>
        <w:t>Printf</w:t>
      </w:r>
      <w:proofErr w:type="spellEnd"/>
      <w:r>
        <w:rPr>
          <w:sz w:val="24"/>
        </w:rPr>
        <w:t>(</w:t>
      </w:r>
      <w:proofErr w:type="gramEnd"/>
      <w:r>
        <w:rPr>
          <w:sz w:val="24"/>
        </w:rPr>
        <w:t>“\</w:t>
      </w:r>
      <w:proofErr w:type="spellStart"/>
      <w:r>
        <w:rPr>
          <w:sz w:val="24"/>
        </w:rPr>
        <w:t>nSum</w:t>
      </w:r>
      <w:proofErr w:type="spellEnd"/>
      <w:r>
        <w:rPr>
          <w:sz w:val="24"/>
        </w:rPr>
        <w:t xml:space="preserve"> of all elements is %</w:t>
      </w:r>
      <w:proofErr w:type="spellStart"/>
      <w:r>
        <w:rPr>
          <w:sz w:val="24"/>
        </w:rPr>
        <w:t>d”,m</w:t>
      </w:r>
      <w:proofErr w:type="spellEnd"/>
      <w:r>
        <w:rPr>
          <w:sz w:val="24"/>
        </w:rPr>
        <w:t>);</w:t>
      </w:r>
    </w:p>
    <w:p w:rsidR="007E4DE3" w:rsidRDefault="007E4DE3" w:rsidP="007E4DE3">
      <w:pPr>
        <w:spacing w:after="0"/>
        <w:jc w:val="both"/>
        <w:rPr>
          <w:sz w:val="24"/>
        </w:rPr>
      </w:pPr>
      <w:r>
        <w:rPr>
          <w:sz w:val="24"/>
        </w:rPr>
        <w:t>}</w:t>
      </w:r>
    </w:p>
    <w:p w:rsidR="0024166F" w:rsidRDefault="0024166F" w:rsidP="00B44580">
      <w:pPr>
        <w:spacing w:after="0"/>
        <w:jc w:val="both"/>
        <w:rPr>
          <w:sz w:val="24"/>
        </w:rPr>
      </w:pPr>
    </w:p>
    <w:p w:rsidR="0024166F" w:rsidRDefault="0024166F" w:rsidP="00B44580">
      <w:pPr>
        <w:spacing w:after="0"/>
        <w:jc w:val="both"/>
        <w:rPr>
          <w:sz w:val="24"/>
        </w:rPr>
      </w:pPr>
    </w:p>
    <w:p w:rsidR="0024166F" w:rsidRDefault="0024166F" w:rsidP="00B44580">
      <w:pPr>
        <w:spacing w:after="0"/>
        <w:jc w:val="both"/>
        <w:rPr>
          <w:sz w:val="24"/>
        </w:rPr>
      </w:pPr>
    </w:p>
    <w:p w:rsidR="00E336C1" w:rsidRDefault="00E336C1" w:rsidP="00B44580">
      <w:pPr>
        <w:spacing w:after="0"/>
        <w:jc w:val="both"/>
        <w:rPr>
          <w:sz w:val="24"/>
        </w:rPr>
      </w:pPr>
    </w:p>
    <w:p w:rsidR="007E4DE3" w:rsidRDefault="007E4DE3" w:rsidP="00B44580">
      <w:pPr>
        <w:spacing w:after="0"/>
        <w:jc w:val="both"/>
        <w:rPr>
          <w:sz w:val="24"/>
        </w:rPr>
        <w:sectPr w:rsidR="007E4DE3" w:rsidSect="007E4DE3">
          <w:type w:val="continuous"/>
          <w:pgSz w:w="12240" w:h="15840"/>
          <w:pgMar w:top="1440" w:right="1440" w:bottom="1440" w:left="1440" w:header="720" w:footer="720" w:gutter="0"/>
          <w:cols w:num="2" w:space="720"/>
          <w:docGrid w:linePitch="360"/>
        </w:sectPr>
      </w:pPr>
    </w:p>
    <w:p w:rsidR="00E336C1" w:rsidRDefault="00E336C1" w:rsidP="00B44580">
      <w:pPr>
        <w:spacing w:after="0"/>
        <w:jc w:val="both"/>
        <w:rPr>
          <w:sz w:val="24"/>
        </w:rPr>
      </w:pPr>
    </w:p>
    <w:p w:rsidR="00884C39" w:rsidRPr="000E70CE" w:rsidRDefault="00884C39" w:rsidP="00884C39">
      <w:pPr>
        <w:spacing w:after="0"/>
        <w:jc w:val="both"/>
        <w:rPr>
          <w:sz w:val="40"/>
          <w:szCs w:val="40"/>
        </w:rPr>
        <w:sectPr w:rsidR="00884C39" w:rsidRPr="000E70CE" w:rsidSect="007E4DE3">
          <w:type w:val="continuous"/>
          <w:pgSz w:w="12240" w:h="15840"/>
          <w:pgMar w:top="1440" w:right="1440" w:bottom="1440" w:left="1440" w:header="720" w:footer="720" w:gutter="0"/>
          <w:cols w:space="720"/>
          <w:docGrid w:linePitch="360"/>
        </w:sectPr>
      </w:pPr>
      <w:proofErr w:type="gramStart"/>
      <w:r w:rsidRPr="000E70CE">
        <w:rPr>
          <w:sz w:val="40"/>
          <w:szCs w:val="40"/>
        </w:rPr>
        <w:t>1.b</w:t>
      </w:r>
      <w:proofErr w:type="gramEnd"/>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lastRenderedPageBreak/>
        <w:t>#include</w:t>
      </w:r>
      <w:r>
        <w:rPr>
          <w:rFonts w:ascii="Consolas" w:hAnsi="Consolas" w:cs="Consolas"/>
          <w:color w:val="A31515"/>
          <w:sz w:val="19"/>
          <w:szCs w:val="19"/>
        </w:rPr>
        <w:t>&lt;</w:t>
      </w:r>
      <w:proofErr w:type="spellStart"/>
      <w:r>
        <w:rPr>
          <w:rFonts w:ascii="Consolas" w:hAnsi="Consolas" w:cs="Consolas"/>
          <w:color w:val="A31515"/>
          <w:sz w:val="19"/>
          <w:szCs w:val="19"/>
        </w:rPr>
        <w:t>stdio.h</w:t>
      </w:r>
      <w:proofErr w:type="spellEnd"/>
      <w:r>
        <w:rPr>
          <w:rFonts w:ascii="Consolas" w:hAnsi="Consolas" w:cs="Consolas"/>
          <w:color w:val="A31515"/>
          <w:sz w:val="19"/>
          <w:szCs w:val="19"/>
        </w:rPr>
        <w:t>&gt;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#include</w:t>
      </w:r>
      <w:r>
        <w:rPr>
          <w:rFonts w:ascii="Consolas" w:hAnsi="Consolas" w:cs="Consolas"/>
          <w:color w:val="A31515"/>
          <w:sz w:val="19"/>
          <w:szCs w:val="19"/>
        </w:rPr>
        <w:t>&lt;</w:t>
      </w:r>
      <w:proofErr w:type="spellStart"/>
      <w:r>
        <w:rPr>
          <w:rFonts w:ascii="Consolas" w:hAnsi="Consolas" w:cs="Consolas"/>
          <w:color w:val="A31515"/>
          <w:sz w:val="19"/>
          <w:szCs w:val="19"/>
        </w:rPr>
        <w:t>conio.h</w:t>
      </w:r>
      <w:proofErr w:type="spellEnd"/>
      <w:r>
        <w:rPr>
          <w:rFonts w:ascii="Consolas" w:hAnsi="Consolas" w:cs="Consolas"/>
          <w:color w:val="A31515"/>
          <w:sz w:val="19"/>
          <w:szCs w:val="19"/>
        </w:rPr>
        <w:t>&gt;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color w:val="0000FF"/>
          <w:sz w:val="19"/>
          <w:szCs w:val="19"/>
        </w:rPr>
        <w:t>int</w:t>
      </w:r>
      <w:proofErr w:type="spellEnd"/>
      <w:proofErr w:type="gramEnd"/>
      <w:r>
        <w:rPr>
          <w:rFonts w:ascii="Consolas" w:hAnsi="Consolas" w:cs="Consolas"/>
          <w:sz w:val="19"/>
          <w:szCs w:val="19"/>
        </w:rPr>
        <w:t xml:space="preserve"> q[10],</w:t>
      </w:r>
      <w:proofErr w:type="spellStart"/>
      <w:r>
        <w:rPr>
          <w:rFonts w:ascii="Consolas" w:hAnsi="Consolas" w:cs="Consolas"/>
          <w:sz w:val="19"/>
          <w:szCs w:val="19"/>
        </w:rPr>
        <w:t>i,front,rear</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void</w:t>
      </w:r>
      <w:proofErr w:type="gramEnd"/>
      <w:r>
        <w:rPr>
          <w:rFonts w:ascii="Consolas" w:hAnsi="Consolas" w:cs="Consolas"/>
          <w:sz w:val="19"/>
          <w:szCs w:val="19"/>
        </w:rPr>
        <w:t xml:space="preserve"> </w:t>
      </w:r>
      <w:proofErr w:type="spellStart"/>
      <w:r>
        <w:rPr>
          <w:rFonts w:ascii="Consolas" w:hAnsi="Consolas" w:cs="Consolas"/>
          <w:sz w:val="19"/>
          <w:szCs w:val="19"/>
        </w:rPr>
        <w:t>init</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front</w:t>
      </w:r>
      <w:proofErr w:type="gramEnd"/>
      <w:r>
        <w:rPr>
          <w:rFonts w:ascii="Consolas" w:hAnsi="Consolas" w:cs="Consolas"/>
          <w:sz w:val="19"/>
          <w:szCs w:val="19"/>
        </w:rPr>
        <w:t>=-1;</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rear</w:t>
      </w:r>
      <w:proofErr w:type="gramEnd"/>
      <w:r>
        <w:rPr>
          <w:rFonts w:ascii="Consolas" w:hAnsi="Consolas" w:cs="Consolas"/>
          <w:sz w:val="19"/>
          <w:szCs w:val="19"/>
        </w:rPr>
        <w:t>=-1;</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lastRenderedPageBreak/>
        <w:t>void</w:t>
      </w:r>
      <w:proofErr w:type="gramEnd"/>
      <w:r>
        <w:rPr>
          <w:rFonts w:ascii="Consolas" w:hAnsi="Consolas" w:cs="Consolas"/>
          <w:sz w:val="19"/>
          <w:szCs w:val="19"/>
        </w:rPr>
        <w:t xml:space="preserve"> </w:t>
      </w:r>
      <w:proofErr w:type="spellStart"/>
      <w:r>
        <w:rPr>
          <w:rFonts w:ascii="Consolas" w:hAnsi="Consolas" w:cs="Consolas"/>
          <w:sz w:val="19"/>
          <w:szCs w:val="19"/>
        </w:rPr>
        <w:t>insert_q</w:t>
      </w:r>
      <w:proofErr w:type="spellEnd"/>
      <w:r>
        <w:rPr>
          <w:rFonts w:ascii="Consolas" w:hAnsi="Consolas" w:cs="Consolas"/>
          <w:sz w:val="19"/>
          <w:szCs w:val="19"/>
        </w:rPr>
        <w:t>(</w:t>
      </w:r>
      <w:proofErr w:type="spellStart"/>
      <w:r>
        <w:rPr>
          <w:rFonts w:ascii="Consolas" w:hAnsi="Consolas" w:cs="Consolas"/>
          <w:color w:val="0000FF"/>
          <w:sz w:val="19"/>
          <w:szCs w:val="19"/>
        </w:rPr>
        <w:t>int</w:t>
      </w:r>
      <w:proofErr w:type="spellEnd"/>
      <w:r>
        <w:rPr>
          <w:rFonts w:ascii="Consolas" w:hAnsi="Consolas" w:cs="Consolas"/>
          <w:sz w:val="19"/>
          <w:szCs w:val="19"/>
        </w:rPr>
        <w:t xml:space="preserve"> x)</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if</w:t>
      </w:r>
      <w:r>
        <w:rPr>
          <w:rFonts w:ascii="Consolas" w:hAnsi="Consolas" w:cs="Consolas"/>
          <w:sz w:val="19"/>
          <w:szCs w:val="19"/>
        </w:rPr>
        <w:t>(</w:t>
      </w:r>
      <w:proofErr w:type="gramEnd"/>
      <w:r>
        <w:rPr>
          <w:rFonts w:ascii="Consolas" w:hAnsi="Consolas" w:cs="Consolas"/>
          <w:sz w:val="19"/>
          <w:szCs w:val="19"/>
        </w:rPr>
        <w:t>q[front]==9)</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printf</w:t>
      </w:r>
      <w:proofErr w:type="spellEnd"/>
      <w:r>
        <w:rPr>
          <w:rFonts w:ascii="Consolas" w:hAnsi="Consolas" w:cs="Consolas"/>
          <w:sz w:val="19"/>
          <w:szCs w:val="19"/>
        </w:rPr>
        <w:t>(</w:t>
      </w:r>
      <w:proofErr w:type="gramEnd"/>
      <w:r>
        <w:rPr>
          <w:rFonts w:ascii="Consolas" w:hAnsi="Consolas" w:cs="Consolas"/>
          <w:color w:val="A31515"/>
          <w:sz w:val="19"/>
          <w:szCs w:val="19"/>
        </w:rPr>
        <w:t>"\n Queue is full"</w:t>
      </w: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else</w:t>
      </w:r>
      <w:proofErr w:type="gramEnd"/>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if</w:t>
      </w:r>
      <w:r>
        <w:rPr>
          <w:rFonts w:ascii="Consolas" w:hAnsi="Consolas" w:cs="Consolas"/>
          <w:sz w:val="19"/>
          <w:szCs w:val="19"/>
        </w:rPr>
        <w:t>(</w:t>
      </w:r>
      <w:proofErr w:type="gramEnd"/>
      <w:r>
        <w:rPr>
          <w:rFonts w:ascii="Consolas" w:hAnsi="Consolas" w:cs="Consolas"/>
          <w:sz w:val="19"/>
          <w:szCs w:val="19"/>
        </w:rPr>
        <w:t>front==-1)</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lastRenderedPageBreak/>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front=</w:t>
      </w:r>
      <w:proofErr w:type="gramEnd"/>
      <w:r>
        <w:rPr>
          <w:rFonts w:ascii="Consolas" w:hAnsi="Consolas" w:cs="Consolas"/>
          <w:sz w:val="19"/>
          <w:szCs w:val="19"/>
        </w:rPr>
        <w:t>0;rear=0;</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else</w:t>
      </w:r>
      <w:proofErr w:type="gramEnd"/>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rear</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q[</w:t>
      </w:r>
      <w:proofErr w:type="gramEnd"/>
      <w:r>
        <w:rPr>
          <w:rFonts w:ascii="Consolas" w:hAnsi="Consolas" w:cs="Consolas"/>
          <w:sz w:val="19"/>
          <w:szCs w:val="19"/>
        </w:rPr>
        <w:t>rear]=x;</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void</w:t>
      </w:r>
      <w:proofErr w:type="gramEnd"/>
      <w:r>
        <w:rPr>
          <w:rFonts w:ascii="Consolas" w:hAnsi="Consolas" w:cs="Consolas"/>
          <w:sz w:val="19"/>
          <w:szCs w:val="19"/>
        </w:rPr>
        <w:t xml:space="preserve"> </w:t>
      </w:r>
      <w:proofErr w:type="spellStart"/>
      <w:r>
        <w:rPr>
          <w:rFonts w:ascii="Consolas" w:hAnsi="Consolas" w:cs="Consolas"/>
          <w:sz w:val="19"/>
          <w:szCs w:val="19"/>
        </w:rPr>
        <w:t>del_q</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if</w:t>
      </w:r>
      <w:r>
        <w:rPr>
          <w:rFonts w:ascii="Consolas" w:hAnsi="Consolas" w:cs="Consolas"/>
          <w:sz w:val="19"/>
          <w:szCs w:val="19"/>
        </w:rPr>
        <w:t>(</w:t>
      </w:r>
      <w:proofErr w:type="gramEnd"/>
      <w:r>
        <w:rPr>
          <w:rFonts w:ascii="Consolas" w:hAnsi="Consolas" w:cs="Consolas"/>
          <w:sz w:val="19"/>
          <w:szCs w:val="19"/>
        </w:rPr>
        <w:t>q[front]==-1)</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printf</w:t>
      </w:r>
      <w:proofErr w:type="spellEnd"/>
      <w:r>
        <w:rPr>
          <w:rFonts w:ascii="Consolas" w:hAnsi="Consolas" w:cs="Consolas"/>
          <w:sz w:val="19"/>
          <w:szCs w:val="19"/>
        </w:rPr>
        <w:t>(</w:t>
      </w:r>
      <w:proofErr w:type="gramEnd"/>
      <w:r>
        <w:rPr>
          <w:rFonts w:ascii="Consolas" w:hAnsi="Consolas" w:cs="Consolas"/>
          <w:color w:val="A31515"/>
          <w:sz w:val="19"/>
          <w:szCs w:val="19"/>
        </w:rPr>
        <w:t>"\n place is empty"</w:t>
      </w: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else</w:t>
      </w:r>
      <w:proofErr w:type="gramEnd"/>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sz w:val="19"/>
          <w:szCs w:val="19"/>
        </w:rPr>
        <w:t>front--</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void</w:t>
      </w:r>
      <w:proofErr w:type="gramEnd"/>
      <w:r>
        <w:rPr>
          <w:rFonts w:ascii="Consolas" w:hAnsi="Consolas" w:cs="Consolas"/>
          <w:sz w:val="19"/>
          <w:szCs w:val="19"/>
        </w:rPr>
        <w:t xml:space="preserve"> </w:t>
      </w:r>
      <w:proofErr w:type="spellStart"/>
      <w:r>
        <w:rPr>
          <w:rFonts w:ascii="Consolas" w:hAnsi="Consolas" w:cs="Consolas"/>
          <w:sz w:val="19"/>
          <w:szCs w:val="19"/>
        </w:rPr>
        <w:t>display_q</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if</w:t>
      </w:r>
      <w:r>
        <w:rPr>
          <w:rFonts w:ascii="Consolas" w:hAnsi="Consolas" w:cs="Consolas"/>
          <w:sz w:val="19"/>
          <w:szCs w:val="19"/>
        </w:rPr>
        <w:t>(</w:t>
      </w:r>
      <w:proofErr w:type="gramEnd"/>
      <w:r>
        <w:rPr>
          <w:rFonts w:ascii="Consolas" w:hAnsi="Consolas" w:cs="Consolas"/>
          <w:sz w:val="19"/>
          <w:szCs w:val="19"/>
        </w:rPr>
        <w:t>front==-1)</w:t>
      </w:r>
    </w:p>
    <w:p w:rsidR="00884C39" w:rsidRDefault="00884C39" w:rsidP="00884C39">
      <w:pPr>
        <w:autoSpaceDE w:val="0"/>
        <w:autoSpaceDN w:val="0"/>
        <w:adjustRightInd w:val="0"/>
        <w:spacing w:after="0" w:line="240" w:lineRule="auto"/>
        <w:rPr>
          <w:rFonts w:ascii="Consolas" w:hAnsi="Consolas" w:cs="Consolas"/>
          <w:sz w:val="19"/>
          <w:szCs w:val="19"/>
        </w:rPr>
      </w:pP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lastRenderedPageBreak/>
        <w:t>printf</w:t>
      </w:r>
      <w:proofErr w:type="spellEnd"/>
      <w:r>
        <w:rPr>
          <w:rFonts w:ascii="Consolas" w:hAnsi="Consolas" w:cs="Consolas"/>
          <w:sz w:val="19"/>
          <w:szCs w:val="19"/>
        </w:rPr>
        <w:t>(</w:t>
      </w:r>
      <w:proofErr w:type="gramEnd"/>
      <w:r>
        <w:rPr>
          <w:rFonts w:ascii="Consolas" w:hAnsi="Consolas" w:cs="Consolas"/>
          <w:color w:val="A31515"/>
          <w:sz w:val="19"/>
          <w:szCs w:val="19"/>
        </w:rPr>
        <w:t>"\</w:t>
      </w:r>
      <w:proofErr w:type="spellStart"/>
      <w:r>
        <w:rPr>
          <w:rFonts w:ascii="Consolas" w:hAnsi="Consolas" w:cs="Consolas"/>
          <w:color w:val="A31515"/>
          <w:sz w:val="19"/>
          <w:szCs w:val="19"/>
        </w:rPr>
        <w:t>nElements</w:t>
      </w:r>
      <w:proofErr w:type="spellEnd"/>
      <w:r>
        <w:rPr>
          <w:rFonts w:ascii="Consolas" w:hAnsi="Consolas" w:cs="Consolas"/>
          <w:color w:val="A31515"/>
          <w:sz w:val="19"/>
          <w:szCs w:val="19"/>
        </w:rPr>
        <w:t xml:space="preserve"> are not present in array"</w:t>
      </w: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else</w:t>
      </w:r>
      <w:proofErr w:type="gramEnd"/>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for</w:t>
      </w:r>
      <w:r>
        <w:rPr>
          <w:rFonts w:ascii="Consolas" w:hAnsi="Consolas" w:cs="Consolas"/>
          <w:sz w:val="19"/>
          <w:szCs w:val="19"/>
        </w:rPr>
        <w:t>(</w:t>
      </w:r>
      <w:proofErr w:type="spellStart"/>
      <w:proofErr w:type="gramEnd"/>
      <w:r>
        <w:rPr>
          <w:rFonts w:ascii="Consolas" w:hAnsi="Consolas" w:cs="Consolas"/>
          <w:sz w:val="19"/>
          <w:szCs w:val="19"/>
        </w:rPr>
        <w:t>i</w:t>
      </w:r>
      <w:proofErr w:type="spellEnd"/>
      <w:r>
        <w:rPr>
          <w:rFonts w:ascii="Consolas" w:hAnsi="Consolas" w:cs="Consolas"/>
          <w:sz w:val="19"/>
          <w:szCs w:val="19"/>
        </w:rPr>
        <w:t>=</w:t>
      </w:r>
      <w:proofErr w:type="spellStart"/>
      <w:r>
        <w:rPr>
          <w:rFonts w:ascii="Consolas" w:hAnsi="Consolas" w:cs="Consolas"/>
          <w:sz w:val="19"/>
          <w:szCs w:val="19"/>
        </w:rPr>
        <w:t>front;i</w:t>
      </w:r>
      <w:proofErr w:type="spellEnd"/>
      <w:r>
        <w:rPr>
          <w:rFonts w:ascii="Consolas" w:hAnsi="Consolas" w:cs="Consolas"/>
          <w:sz w:val="19"/>
          <w:szCs w:val="19"/>
        </w:rPr>
        <w:t>&lt;</w:t>
      </w:r>
      <w:proofErr w:type="spellStart"/>
      <w:r>
        <w:rPr>
          <w:rFonts w:ascii="Consolas" w:hAnsi="Consolas" w:cs="Consolas"/>
          <w:sz w:val="19"/>
          <w:szCs w:val="19"/>
        </w:rPr>
        <w:t>rear;i</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printf</w:t>
      </w:r>
      <w:proofErr w:type="spellEnd"/>
      <w:r>
        <w:rPr>
          <w:rFonts w:ascii="Consolas" w:hAnsi="Consolas" w:cs="Consolas"/>
          <w:sz w:val="19"/>
          <w:szCs w:val="19"/>
        </w:rPr>
        <w:t>(</w:t>
      </w:r>
      <w:proofErr w:type="gramEnd"/>
      <w:r>
        <w:rPr>
          <w:rFonts w:ascii="Consolas" w:hAnsi="Consolas" w:cs="Consolas"/>
          <w:color w:val="A31515"/>
          <w:sz w:val="19"/>
          <w:szCs w:val="19"/>
        </w:rPr>
        <w:t>"%d\</w:t>
      </w:r>
      <w:proofErr w:type="spellStart"/>
      <w:r>
        <w:rPr>
          <w:rFonts w:ascii="Consolas" w:hAnsi="Consolas" w:cs="Consolas"/>
          <w:color w:val="A31515"/>
          <w:sz w:val="19"/>
          <w:szCs w:val="19"/>
        </w:rPr>
        <w:t>t"</w:t>
      </w:r>
      <w:r>
        <w:rPr>
          <w:rFonts w:ascii="Consolas" w:hAnsi="Consolas" w:cs="Consolas"/>
          <w:sz w:val="19"/>
          <w:szCs w:val="19"/>
        </w:rPr>
        <w:t>,q</w:t>
      </w:r>
      <w:proofErr w:type="spellEnd"/>
      <w:r>
        <w:rPr>
          <w:rFonts w:ascii="Consolas" w:hAnsi="Consolas" w:cs="Consolas"/>
          <w:sz w:val="19"/>
          <w:szCs w:val="19"/>
        </w:rPr>
        <w:t>[</w:t>
      </w:r>
      <w:proofErr w:type="spellStart"/>
      <w:r>
        <w:rPr>
          <w:rFonts w:ascii="Consolas" w:hAnsi="Consolas" w:cs="Consolas"/>
          <w:sz w:val="19"/>
          <w:szCs w:val="19"/>
        </w:rPr>
        <w:t>i</w:t>
      </w:r>
      <w:proofErr w:type="spell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gramStart"/>
      <w:r>
        <w:rPr>
          <w:rFonts w:ascii="Consolas" w:hAnsi="Consolas" w:cs="Consolas"/>
          <w:color w:val="0000FF"/>
          <w:sz w:val="19"/>
          <w:szCs w:val="19"/>
        </w:rPr>
        <w:t>void</w:t>
      </w:r>
      <w:proofErr w:type="gramEnd"/>
      <w:r>
        <w:rPr>
          <w:rFonts w:ascii="Consolas" w:hAnsi="Consolas" w:cs="Consolas"/>
          <w:sz w:val="19"/>
          <w:szCs w:val="19"/>
        </w:rPr>
        <w:t xml:space="preserve"> main()</w:t>
      </w: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clrscr</w:t>
      </w:r>
      <w:proofErr w:type="spellEnd"/>
      <w:r>
        <w:rPr>
          <w:rFonts w:ascii="Consolas" w:hAnsi="Consolas" w:cs="Consolas"/>
          <w:sz w:val="19"/>
          <w:szCs w:val="19"/>
        </w:rPr>
        <w:t>(</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init</w:t>
      </w:r>
      <w:proofErr w:type="spellEnd"/>
      <w:r>
        <w:rPr>
          <w:rFonts w:ascii="Consolas" w:hAnsi="Consolas" w:cs="Consolas"/>
          <w:sz w:val="19"/>
          <w:szCs w:val="19"/>
        </w:rPr>
        <w:t>(</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r>
        <w:rPr>
          <w:rFonts w:ascii="Consolas" w:hAnsi="Consolas" w:cs="Consolas"/>
          <w:sz w:val="19"/>
          <w:szCs w:val="19"/>
        </w:rPr>
        <w:t>insert_</w:t>
      </w:r>
      <w:proofErr w:type="gramStart"/>
      <w:r>
        <w:rPr>
          <w:rFonts w:ascii="Consolas" w:hAnsi="Consolas" w:cs="Consolas"/>
          <w:sz w:val="19"/>
          <w:szCs w:val="19"/>
        </w:rPr>
        <w:t>q</w:t>
      </w:r>
      <w:proofErr w:type="spellEnd"/>
      <w:r>
        <w:rPr>
          <w:rFonts w:ascii="Consolas" w:hAnsi="Consolas" w:cs="Consolas"/>
          <w:sz w:val="19"/>
          <w:szCs w:val="19"/>
        </w:rPr>
        <w:t>(</w:t>
      </w:r>
      <w:proofErr w:type="gramEnd"/>
      <w:r>
        <w:rPr>
          <w:rFonts w:ascii="Consolas" w:hAnsi="Consolas" w:cs="Consolas"/>
          <w:sz w:val="19"/>
          <w:szCs w:val="19"/>
        </w:rPr>
        <w:t>2);</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printf</w:t>
      </w:r>
      <w:proofErr w:type="spellEnd"/>
      <w:r>
        <w:rPr>
          <w:rFonts w:ascii="Consolas" w:hAnsi="Consolas" w:cs="Consolas"/>
          <w:sz w:val="19"/>
          <w:szCs w:val="19"/>
        </w:rPr>
        <w:t>(</w:t>
      </w:r>
      <w:proofErr w:type="gramEnd"/>
      <w:r>
        <w:rPr>
          <w:rFonts w:ascii="Consolas" w:hAnsi="Consolas" w:cs="Consolas"/>
          <w:color w:val="A31515"/>
          <w:sz w:val="19"/>
          <w:szCs w:val="19"/>
        </w:rPr>
        <w:t>"\n hi\n"</w:t>
      </w:r>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r>
        <w:rPr>
          <w:rFonts w:ascii="Consolas" w:hAnsi="Consolas" w:cs="Consolas"/>
          <w:sz w:val="19"/>
          <w:szCs w:val="19"/>
        </w:rPr>
        <w:t>insert_</w:t>
      </w:r>
      <w:proofErr w:type="gramStart"/>
      <w:r>
        <w:rPr>
          <w:rFonts w:ascii="Consolas" w:hAnsi="Consolas" w:cs="Consolas"/>
          <w:sz w:val="19"/>
          <w:szCs w:val="19"/>
        </w:rPr>
        <w:t>q</w:t>
      </w:r>
      <w:proofErr w:type="spellEnd"/>
      <w:r>
        <w:rPr>
          <w:rFonts w:ascii="Consolas" w:hAnsi="Consolas" w:cs="Consolas"/>
          <w:sz w:val="19"/>
          <w:szCs w:val="19"/>
        </w:rPr>
        <w:t>(</w:t>
      </w:r>
      <w:proofErr w:type="gramEnd"/>
      <w:r>
        <w:rPr>
          <w:rFonts w:ascii="Consolas" w:hAnsi="Consolas" w:cs="Consolas"/>
          <w:sz w:val="19"/>
          <w:szCs w:val="19"/>
        </w:rPr>
        <w:t>15);</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r>
        <w:rPr>
          <w:rFonts w:ascii="Consolas" w:hAnsi="Consolas" w:cs="Consolas"/>
          <w:sz w:val="19"/>
          <w:szCs w:val="19"/>
        </w:rPr>
        <w:t>insert_</w:t>
      </w:r>
      <w:proofErr w:type="gramStart"/>
      <w:r>
        <w:rPr>
          <w:rFonts w:ascii="Consolas" w:hAnsi="Consolas" w:cs="Consolas"/>
          <w:sz w:val="19"/>
          <w:szCs w:val="19"/>
        </w:rPr>
        <w:t>q</w:t>
      </w:r>
      <w:proofErr w:type="spellEnd"/>
      <w:r>
        <w:rPr>
          <w:rFonts w:ascii="Consolas" w:hAnsi="Consolas" w:cs="Consolas"/>
          <w:sz w:val="19"/>
          <w:szCs w:val="19"/>
        </w:rPr>
        <w:t>(</w:t>
      </w:r>
      <w:proofErr w:type="gramEnd"/>
      <w:r>
        <w:rPr>
          <w:rFonts w:ascii="Consolas" w:hAnsi="Consolas" w:cs="Consolas"/>
          <w:sz w:val="19"/>
          <w:szCs w:val="19"/>
        </w:rPr>
        <w:t>38);</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r>
        <w:rPr>
          <w:rFonts w:ascii="Consolas" w:hAnsi="Consolas" w:cs="Consolas"/>
          <w:sz w:val="19"/>
          <w:szCs w:val="19"/>
        </w:rPr>
        <w:t>display_</w:t>
      </w:r>
      <w:proofErr w:type="gramStart"/>
      <w:r>
        <w:rPr>
          <w:rFonts w:ascii="Consolas" w:hAnsi="Consolas" w:cs="Consolas"/>
          <w:sz w:val="19"/>
          <w:szCs w:val="19"/>
        </w:rPr>
        <w:t>q</w:t>
      </w:r>
      <w:proofErr w:type="spellEnd"/>
      <w:r>
        <w:rPr>
          <w:rFonts w:ascii="Consolas" w:hAnsi="Consolas" w:cs="Consolas"/>
          <w:sz w:val="19"/>
          <w:szCs w:val="19"/>
        </w:rPr>
        <w:t>(</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roofErr w:type="spellStart"/>
      <w:proofErr w:type="gramStart"/>
      <w:r>
        <w:rPr>
          <w:rFonts w:ascii="Consolas" w:hAnsi="Consolas" w:cs="Consolas"/>
          <w:sz w:val="19"/>
          <w:szCs w:val="19"/>
        </w:rPr>
        <w:t>getch</w:t>
      </w:r>
      <w:proofErr w:type="spellEnd"/>
      <w:r>
        <w:rPr>
          <w:rFonts w:ascii="Consolas" w:hAnsi="Consolas" w:cs="Consolas"/>
          <w:sz w:val="19"/>
          <w:szCs w:val="19"/>
        </w:rPr>
        <w:t>(</w:t>
      </w:r>
      <w:proofErr w:type="gramEnd"/>
      <w:r>
        <w:rPr>
          <w:rFonts w:ascii="Consolas" w:hAnsi="Consolas" w:cs="Consolas"/>
          <w:sz w:val="19"/>
          <w:szCs w:val="19"/>
        </w:rPr>
        <w:t>);</w:t>
      </w:r>
    </w:p>
    <w:p w:rsidR="00884C39" w:rsidRDefault="00884C39" w:rsidP="00884C39">
      <w:pPr>
        <w:autoSpaceDE w:val="0"/>
        <w:autoSpaceDN w:val="0"/>
        <w:adjustRightInd w:val="0"/>
        <w:spacing w:after="0" w:line="240" w:lineRule="auto"/>
        <w:rPr>
          <w:rFonts w:ascii="Consolas" w:hAnsi="Consolas" w:cs="Consolas"/>
          <w:sz w:val="19"/>
          <w:szCs w:val="19"/>
        </w:rPr>
      </w:pPr>
    </w:p>
    <w:p w:rsidR="00884C39" w:rsidRDefault="00884C39" w:rsidP="00884C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w:t>
      </w:r>
    </w:p>
    <w:p w:rsidR="00884C39" w:rsidRDefault="00884C39" w:rsidP="00B44580">
      <w:pPr>
        <w:spacing w:after="0"/>
        <w:jc w:val="both"/>
        <w:rPr>
          <w:sz w:val="24"/>
        </w:rPr>
      </w:pPr>
    </w:p>
    <w:p w:rsidR="00884C39" w:rsidRDefault="00884C39" w:rsidP="00B44580">
      <w:pPr>
        <w:spacing w:after="0"/>
        <w:jc w:val="both"/>
        <w:rPr>
          <w:sz w:val="24"/>
        </w:rPr>
        <w:sectPr w:rsidR="00884C39" w:rsidSect="00884C39">
          <w:type w:val="continuous"/>
          <w:pgSz w:w="12240" w:h="15840"/>
          <w:pgMar w:top="1440" w:right="1440" w:bottom="1440" w:left="1440" w:header="720" w:footer="720" w:gutter="0"/>
          <w:cols w:num="2" w:space="720"/>
          <w:docGrid w:linePitch="360"/>
        </w:sectPr>
      </w:pPr>
    </w:p>
    <w:p w:rsidR="00CE105B" w:rsidRDefault="00CE105B" w:rsidP="00B44580">
      <w:pPr>
        <w:spacing w:after="0"/>
        <w:jc w:val="both"/>
        <w:rPr>
          <w:sz w:val="24"/>
        </w:rPr>
      </w:pPr>
    </w:p>
    <w:p w:rsidR="00CE105B" w:rsidRDefault="00CE105B" w:rsidP="00B44580">
      <w:pPr>
        <w:spacing w:after="0"/>
        <w:jc w:val="both"/>
        <w:rPr>
          <w:sz w:val="24"/>
        </w:rPr>
      </w:pPr>
      <w:proofErr w:type="gramStart"/>
      <w:r w:rsidRPr="000E70CE">
        <w:rPr>
          <w:sz w:val="40"/>
          <w:szCs w:val="40"/>
        </w:rPr>
        <w:t>1.c</w:t>
      </w:r>
      <w:proofErr w:type="gramEnd"/>
      <w:r>
        <w:rPr>
          <w:sz w:val="24"/>
        </w:rPr>
        <w:t xml:space="preserve"> Different types of Data structures</w:t>
      </w:r>
    </w:p>
    <w:p w:rsidR="00CE105B" w:rsidRDefault="00CE105B" w:rsidP="00B44580">
      <w:pPr>
        <w:spacing w:after="0"/>
        <w:jc w:val="both"/>
        <w:rPr>
          <w:sz w:val="24"/>
        </w:rPr>
      </w:pPr>
    </w:p>
    <w:p w:rsidR="00CE105B" w:rsidRDefault="00CE105B" w:rsidP="00CE105B">
      <w:pPr>
        <w:pStyle w:val="ListParagraph"/>
        <w:numPr>
          <w:ilvl w:val="0"/>
          <w:numId w:val="2"/>
        </w:numPr>
        <w:spacing w:after="0"/>
        <w:jc w:val="both"/>
        <w:rPr>
          <w:sz w:val="24"/>
        </w:rPr>
      </w:pPr>
      <w:r w:rsidRPr="00CE105B">
        <w:rPr>
          <w:sz w:val="24"/>
        </w:rPr>
        <w:t>Linear Data structure</w:t>
      </w:r>
    </w:p>
    <w:p w:rsidR="00CE105B" w:rsidRDefault="00CE105B" w:rsidP="00CE105B">
      <w:pPr>
        <w:pStyle w:val="ListParagraph"/>
        <w:numPr>
          <w:ilvl w:val="0"/>
          <w:numId w:val="3"/>
        </w:numPr>
        <w:spacing w:after="0"/>
        <w:jc w:val="both"/>
        <w:rPr>
          <w:sz w:val="24"/>
        </w:rPr>
      </w:pPr>
      <w:r>
        <w:rPr>
          <w:sz w:val="24"/>
        </w:rPr>
        <w:t>Stack</w:t>
      </w:r>
    </w:p>
    <w:p w:rsidR="00CE105B" w:rsidRDefault="00CE105B" w:rsidP="00CE105B">
      <w:pPr>
        <w:pStyle w:val="ListParagraph"/>
        <w:numPr>
          <w:ilvl w:val="0"/>
          <w:numId w:val="3"/>
        </w:numPr>
        <w:spacing w:after="0"/>
        <w:jc w:val="both"/>
        <w:rPr>
          <w:sz w:val="24"/>
        </w:rPr>
      </w:pPr>
      <w:r>
        <w:rPr>
          <w:sz w:val="24"/>
        </w:rPr>
        <w:t>Queue</w:t>
      </w:r>
    </w:p>
    <w:p w:rsidR="00CE105B" w:rsidRDefault="00CE105B" w:rsidP="00CE105B">
      <w:pPr>
        <w:pStyle w:val="ListParagraph"/>
        <w:numPr>
          <w:ilvl w:val="0"/>
          <w:numId w:val="3"/>
        </w:numPr>
        <w:spacing w:after="0"/>
        <w:jc w:val="both"/>
        <w:rPr>
          <w:sz w:val="24"/>
        </w:rPr>
      </w:pPr>
      <w:r>
        <w:rPr>
          <w:sz w:val="24"/>
        </w:rPr>
        <w:t>Linear/circular queue</w:t>
      </w:r>
    </w:p>
    <w:p w:rsidR="00CE105B" w:rsidRDefault="00CE105B" w:rsidP="00CE105B">
      <w:pPr>
        <w:pStyle w:val="ListParagraph"/>
        <w:numPr>
          <w:ilvl w:val="0"/>
          <w:numId w:val="3"/>
        </w:numPr>
        <w:spacing w:after="0"/>
        <w:jc w:val="both"/>
        <w:rPr>
          <w:sz w:val="24"/>
        </w:rPr>
      </w:pPr>
      <w:r>
        <w:rPr>
          <w:sz w:val="24"/>
        </w:rPr>
        <w:t>Priority queue</w:t>
      </w:r>
    </w:p>
    <w:p w:rsidR="00CE105B" w:rsidRDefault="00CE105B" w:rsidP="00CE105B">
      <w:pPr>
        <w:pStyle w:val="ListParagraph"/>
        <w:numPr>
          <w:ilvl w:val="0"/>
          <w:numId w:val="3"/>
        </w:numPr>
        <w:spacing w:after="0"/>
        <w:jc w:val="both"/>
        <w:rPr>
          <w:sz w:val="24"/>
        </w:rPr>
      </w:pPr>
      <w:r>
        <w:rPr>
          <w:sz w:val="24"/>
        </w:rPr>
        <w:t>Double ended queue</w:t>
      </w:r>
    </w:p>
    <w:p w:rsidR="00CE105B" w:rsidRDefault="00CE105B" w:rsidP="00CE105B">
      <w:pPr>
        <w:pStyle w:val="ListParagraph"/>
        <w:numPr>
          <w:ilvl w:val="0"/>
          <w:numId w:val="3"/>
        </w:numPr>
        <w:spacing w:after="0"/>
        <w:jc w:val="both"/>
        <w:rPr>
          <w:sz w:val="24"/>
        </w:rPr>
      </w:pPr>
      <w:r>
        <w:rPr>
          <w:sz w:val="24"/>
        </w:rPr>
        <w:t>Linked list- Singly LL</w:t>
      </w:r>
    </w:p>
    <w:p w:rsidR="00CE105B" w:rsidRDefault="00CE105B" w:rsidP="00CE105B">
      <w:pPr>
        <w:pStyle w:val="ListParagraph"/>
        <w:numPr>
          <w:ilvl w:val="0"/>
          <w:numId w:val="3"/>
        </w:numPr>
        <w:spacing w:after="0"/>
        <w:jc w:val="both"/>
        <w:rPr>
          <w:sz w:val="24"/>
        </w:rPr>
      </w:pPr>
      <w:r>
        <w:rPr>
          <w:sz w:val="24"/>
        </w:rPr>
        <w:t>Circular LL</w:t>
      </w:r>
    </w:p>
    <w:p w:rsidR="00CE105B" w:rsidRDefault="00CE105B" w:rsidP="00CE105B">
      <w:pPr>
        <w:pStyle w:val="ListParagraph"/>
        <w:numPr>
          <w:ilvl w:val="0"/>
          <w:numId w:val="3"/>
        </w:numPr>
        <w:spacing w:after="0"/>
        <w:jc w:val="both"/>
        <w:rPr>
          <w:sz w:val="24"/>
        </w:rPr>
      </w:pPr>
      <w:r>
        <w:rPr>
          <w:sz w:val="24"/>
        </w:rPr>
        <w:t>Doubly LL</w:t>
      </w:r>
    </w:p>
    <w:p w:rsidR="00CE105B" w:rsidRDefault="00CE105B" w:rsidP="00CE105B">
      <w:pPr>
        <w:pStyle w:val="ListParagraph"/>
        <w:numPr>
          <w:ilvl w:val="0"/>
          <w:numId w:val="2"/>
        </w:numPr>
        <w:spacing w:after="0"/>
        <w:jc w:val="both"/>
        <w:rPr>
          <w:sz w:val="24"/>
        </w:rPr>
      </w:pPr>
      <w:r>
        <w:rPr>
          <w:sz w:val="24"/>
        </w:rPr>
        <w:t>Non linear Data structures</w:t>
      </w:r>
    </w:p>
    <w:p w:rsidR="00CE105B" w:rsidRDefault="00CE105B" w:rsidP="00CE105B">
      <w:pPr>
        <w:pStyle w:val="ListParagraph"/>
        <w:numPr>
          <w:ilvl w:val="0"/>
          <w:numId w:val="4"/>
        </w:numPr>
        <w:spacing w:after="0"/>
        <w:jc w:val="both"/>
        <w:rPr>
          <w:sz w:val="24"/>
        </w:rPr>
      </w:pPr>
      <w:r>
        <w:rPr>
          <w:sz w:val="24"/>
        </w:rPr>
        <w:t>Tree</w:t>
      </w:r>
    </w:p>
    <w:p w:rsidR="00CE105B" w:rsidRDefault="00CE105B" w:rsidP="00CE105B">
      <w:pPr>
        <w:pStyle w:val="ListParagraph"/>
        <w:numPr>
          <w:ilvl w:val="0"/>
          <w:numId w:val="4"/>
        </w:numPr>
        <w:spacing w:after="0"/>
        <w:jc w:val="both"/>
        <w:rPr>
          <w:sz w:val="24"/>
        </w:rPr>
      </w:pPr>
      <w:r>
        <w:rPr>
          <w:sz w:val="24"/>
        </w:rPr>
        <w:t>Binary tree</w:t>
      </w:r>
    </w:p>
    <w:p w:rsidR="00CE105B" w:rsidRDefault="00CE105B" w:rsidP="00CE105B">
      <w:pPr>
        <w:pStyle w:val="ListParagraph"/>
        <w:numPr>
          <w:ilvl w:val="0"/>
          <w:numId w:val="4"/>
        </w:numPr>
        <w:spacing w:after="0"/>
        <w:jc w:val="both"/>
        <w:rPr>
          <w:sz w:val="24"/>
        </w:rPr>
      </w:pPr>
      <w:r>
        <w:rPr>
          <w:sz w:val="24"/>
        </w:rPr>
        <w:t>Graph- directed</w:t>
      </w:r>
    </w:p>
    <w:p w:rsidR="00CE105B" w:rsidRDefault="00CE105B" w:rsidP="00CE105B">
      <w:pPr>
        <w:pStyle w:val="ListParagraph"/>
        <w:numPr>
          <w:ilvl w:val="0"/>
          <w:numId w:val="4"/>
        </w:numPr>
        <w:spacing w:after="0"/>
        <w:jc w:val="both"/>
        <w:rPr>
          <w:sz w:val="24"/>
        </w:rPr>
      </w:pPr>
      <w:r>
        <w:rPr>
          <w:sz w:val="24"/>
        </w:rPr>
        <w:t>Undirected</w:t>
      </w:r>
    </w:p>
    <w:p w:rsidR="00CE105B" w:rsidRDefault="00CE105B" w:rsidP="00CE105B">
      <w:pPr>
        <w:pStyle w:val="ListParagraph"/>
        <w:spacing w:after="0"/>
        <w:ind w:left="1440"/>
        <w:jc w:val="both"/>
        <w:rPr>
          <w:sz w:val="24"/>
        </w:rPr>
      </w:pPr>
    </w:p>
    <w:p w:rsidR="00CE105B" w:rsidRPr="00CE105B" w:rsidRDefault="00CE105B" w:rsidP="00CE105B">
      <w:pPr>
        <w:pStyle w:val="ListParagraph"/>
        <w:spacing w:after="0"/>
        <w:ind w:left="1440"/>
        <w:jc w:val="both"/>
        <w:rPr>
          <w:sz w:val="24"/>
        </w:rPr>
      </w:pPr>
    </w:p>
    <w:p w:rsidR="00CE105B" w:rsidRDefault="00CE105B" w:rsidP="00B44580">
      <w:pPr>
        <w:spacing w:after="0"/>
        <w:jc w:val="both"/>
        <w:rPr>
          <w:sz w:val="24"/>
        </w:rPr>
      </w:pPr>
    </w:p>
    <w:p w:rsidR="00CE105B" w:rsidRDefault="00CE105B" w:rsidP="00B44580">
      <w:pPr>
        <w:spacing w:after="0"/>
        <w:jc w:val="both"/>
        <w:rPr>
          <w:sz w:val="24"/>
        </w:rPr>
      </w:pPr>
    </w:p>
    <w:p w:rsidR="00B44580" w:rsidRPr="000E70CE" w:rsidRDefault="000E70CE" w:rsidP="00B44580">
      <w:pPr>
        <w:spacing w:after="0"/>
        <w:jc w:val="both"/>
        <w:rPr>
          <w:sz w:val="40"/>
          <w:szCs w:val="40"/>
        </w:rPr>
      </w:pPr>
      <w:proofErr w:type="gramStart"/>
      <w:r>
        <w:rPr>
          <w:sz w:val="40"/>
          <w:szCs w:val="40"/>
        </w:rPr>
        <w:t>2.a</w:t>
      </w:r>
      <w:proofErr w:type="gramEnd"/>
      <w:r w:rsidR="00B44580" w:rsidRPr="000E70CE">
        <w:rPr>
          <w:sz w:val="40"/>
          <w:szCs w:val="40"/>
        </w:rPr>
        <w:t xml:space="preserve">. </w:t>
      </w:r>
    </w:p>
    <w:p w:rsidR="00B44580" w:rsidRPr="00175F42" w:rsidRDefault="00B44580" w:rsidP="00B44580">
      <w:pPr>
        <w:spacing w:before="120" w:after="120"/>
        <w:rPr>
          <w:b/>
          <w:sz w:val="24"/>
          <w:u w:val="single"/>
        </w:rPr>
      </w:pPr>
      <w:r w:rsidRPr="00175F42">
        <w:rPr>
          <w:b/>
          <w:sz w:val="24"/>
          <w:u w:val="single"/>
        </w:rPr>
        <w:lastRenderedPageBreak/>
        <w:t>Expression Representation</w:t>
      </w:r>
    </w:p>
    <w:tbl>
      <w:tblPr>
        <w:tblW w:w="5000" w:type="pct"/>
        <w:tblCellSpacing w:w="15" w:type="dxa"/>
        <w:tblCellMar>
          <w:top w:w="15" w:type="dxa"/>
          <w:left w:w="15" w:type="dxa"/>
          <w:bottom w:w="15" w:type="dxa"/>
          <w:right w:w="15" w:type="dxa"/>
        </w:tblCellMar>
        <w:tblLook w:val="04A0"/>
      </w:tblPr>
      <w:tblGrid>
        <w:gridCol w:w="3155"/>
        <w:gridCol w:w="3140"/>
        <w:gridCol w:w="3155"/>
      </w:tblGrid>
      <w:tr w:rsidR="00B44580" w:rsidRPr="004400E2" w:rsidTr="00EF173A">
        <w:trPr>
          <w:tblCellSpacing w:w="15" w:type="dxa"/>
        </w:trPr>
        <w:tc>
          <w:tcPr>
            <w:tcW w:w="0" w:type="auto"/>
            <w:shd w:val="clear" w:color="auto" w:fill="F4F4F8"/>
            <w:vAlign w:val="center"/>
            <w:hideMark/>
          </w:tcPr>
          <w:p w:rsidR="00B44580" w:rsidRPr="004400E2" w:rsidRDefault="00B44580" w:rsidP="00EF173A">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Infix</w:t>
            </w:r>
          </w:p>
        </w:tc>
        <w:tc>
          <w:tcPr>
            <w:tcW w:w="0" w:type="auto"/>
            <w:shd w:val="clear" w:color="auto" w:fill="F4F4F8"/>
            <w:vAlign w:val="center"/>
            <w:hideMark/>
          </w:tcPr>
          <w:p w:rsidR="00B44580" w:rsidRPr="004400E2" w:rsidRDefault="00B44580" w:rsidP="00EF173A">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Prefix</w:t>
            </w:r>
          </w:p>
        </w:tc>
        <w:tc>
          <w:tcPr>
            <w:tcW w:w="0" w:type="auto"/>
            <w:shd w:val="clear" w:color="auto" w:fill="F4F4F8"/>
            <w:vAlign w:val="center"/>
            <w:hideMark/>
          </w:tcPr>
          <w:p w:rsidR="00B44580" w:rsidRPr="004400E2" w:rsidRDefault="00B44580" w:rsidP="00EF173A">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Postfix</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 b</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a b</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b +</w:t>
            </w:r>
          </w:p>
        </w:tc>
      </w:tr>
      <w:tr w:rsidR="00B44580" w:rsidRPr="004400E2" w:rsidTr="00EF173A">
        <w:trPr>
          <w:tblCellSpacing w:w="15" w:type="dxa"/>
        </w:trPr>
        <w:tc>
          <w:tcPr>
            <w:tcW w:w="0" w:type="auto"/>
            <w:shd w:val="clear" w:color="auto" w:fill="F4F4F8"/>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 b * c</w:t>
            </w:r>
          </w:p>
        </w:tc>
        <w:tc>
          <w:tcPr>
            <w:tcW w:w="0" w:type="auto"/>
            <w:shd w:val="clear" w:color="auto" w:fill="F4F4F8"/>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a * b c</w:t>
            </w:r>
          </w:p>
        </w:tc>
        <w:tc>
          <w:tcPr>
            <w:tcW w:w="0" w:type="auto"/>
            <w:shd w:val="clear" w:color="auto" w:fill="F4F4F8"/>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b c * +</w:t>
            </w:r>
          </w:p>
        </w:tc>
      </w:tr>
    </w:tbl>
    <w:p w:rsidR="00B44580" w:rsidRPr="00175F42" w:rsidRDefault="00B44580" w:rsidP="00B44580">
      <w:pPr>
        <w:spacing w:after="120" w:line="240" w:lineRule="auto"/>
        <w:rPr>
          <w:b/>
          <w:sz w:val="24"/>
          <w:u w:val="single"/>
        </w:rPr>
      </w:pPr>
      <w:r w:rsidRPr="00175F42">
        <w:rPr>
          <w:b/>
          <w:sz w:val="24"/>
          <w:u w:val="single"/>
        </w:rPr>
        <w:t xml:space="preserve">Procedure for Postfix Conversion </w:t>
      </w:r>
    </w:p>
    <w:tbl>
      <w:tblPr>
        <w:tblW w:w="0" w:type="auto"/>
        <w:tblCellSpacing w:w="15" w:type="dxa"/>
        <w:tblCellMar>
          <w:top w:w="15" w:type="dxa"/>
          <w:left w:w="15" w:type="dxa"/>
          <w:bottom w:w="15" w:type="dxa"/>
          <w:right w:w="15" w:type="dxa"/>
        </w:tblCellMar>
        <w:tblLook w:val="04A0"/>
      </w:tblPr>
      <w:tblGrid>
        <w:gridCol w:w="375"/>
        <w:gridCol w:w="9075"/>
      </w:tblGrid>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1.</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Scan the Infix string from left to right.</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2.</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Initialize an empty stack.</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3.</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operand, add it to the Postfix string.</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4.</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operator and if the stack is empty push the character to stack.</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5.</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Operator and the stack is not empty, compare the precedence of the character with the element on top of the stack.</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6.</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top Stack has higher precedence over the scanned character pop the stack else push the scanned character to stack. Repeat this step until the stack is not empty and top Stack has precedence over the character.</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7.</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Repeat 4 and 5 steps till all the characters are scanned.</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8.</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After all characters are scanned, we have to add any character that the stack may have to the Postfix string.</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9.</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stack is not empty add top Stack to Postfix string and Pop the stack.</w:t>
            </w:r>
          </w:p>
        </w:tc>
      </w:tr>
      <w:tr w:rsidR="00B44580" w:rsidRPr="004400E2" w:rsidTr="00EF173A">
        <w:trPr>
          <w:tblCellSpacing w:w="15" w:type="dxa"/>
        </w:trPr>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10.</w:t>
            </w:r>
          </w:p>
        </w:tc>
        <w:tc>
          <w:tcPr>
            <w:tcW w:w="0" w:type="auto"/>
            <w:vAlign w:val="center"/>
            <w:hideMark/>
          </w:tcPr>
          <w:p w:rsidR="00B44580" w:rsidRPr="004400E2" w:rsidRDefault="00B44580" w:rsidP="00EF173A">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Repeat this step as long as stack is not empty.</w:t>
            </w:r>
          </w:p>
        </w:tc>
      </w:tr>
    </w:tbl>
    <w:p w:rsidR="00B44580" w:rsidRDefault="00B44580" w:rsidP="00B44580">
      <w:pPr>
        <w:spacing w:after="0" w:line="240" w:lineRule="auto"/>
        <w:rPr>
          <w:rFonts w:ascii="Times New Roman" w:eastAsia="Times New Roman" w:hAnsi="Times New Roman" w:cs="Times New Roman"/>
          <w:sz w:val="24"/>
          <w:szCs w:val="24"/>
        </w:rPr>
      </w:pPr>
    </w:p>
    <w:p w:rsidR="00B44580" w:rsidRPr="000666DA" w:rsidRDefault="00B44580" w:rsidP="00B44580">
      <w:pPr>
        <w:rPr>
          <w:rFonts w:ascii="Times New Roman" w:hAnsi="Times New Roman" w:cs="Times New Roman"/>
          <w:color w:val="252525"/>
        </w:rPr>
      </w:pPr>
      <w:r w:rsidRPr="000666DA">
        <w:rPr>
          <w:b/>
          <w:sz w:val="24"/>
          <w:u w:val="single"/>
        </w:rPr>
        <w:t>Analysis</w:t>
      </w:r>
      <w:r w:rsidRPr="000666DA">
        <w:rPr>
          <w:rFonts w:ascii="Times New Roman" w:eastAsia="Times New Roman" w:hAnsi="Times New Roman" w:cs="Times New Roman"/>
          <w:sz w:val="24"/>
          <w:szCs w:val="24"/>
        </w:rPr>
        <w:t>: There are four types of input characters which are:</w:t>
      </w:r>
      <w:r>
        <w:rPr>
          <w:rFonts w:ascii="Times New Roman" w:eastAsia="Times New Roman" w:hAnsi="Times New Roman" w:cs="Times New Roman"/>
          <w:sz w:val="24"/>
          <w:szCs w:val="24"/>
        </w:rPr>
        <w:t xml:space="preserve"> - </w:t>
      </w:r>
      <w:r w:rsidRPr="000666DA">
        <w:rPr>
          <w:rFonts w:ascii="Times New Roman" w:hAnsi="Times New Roman" w:cs="Times New Roman"/>
          <w:color w:val="252525"/>
        </w:rPr>
        <w:t>Opening brackets</w:t>
      </w:r>
      <w:r>
        <w:rPr>
          <w:rFonts w:ascii="Times New Roman" w:hAnsi="Times New Roman" w:cs="Times New Roman"/>
          <w:color w:val="252525"/>
        </w:rPr>
        <w:t xml:space="preserve">, </w:t>
      </w:r>
      <w:r w:rsidRPr="000666DA">
        <w:rPr>
          <w:rFonts w:ascii="Times New Roman" w:hAnsi="Times New Roman" w:cs="Times New Roman"/>
          <w:color w:val="252525"/>
        </w:rPr>
        <w:t>Numbers</w:t>
      </w:r>
      <w:r>
        <w:rPr>
          <w:rFonts w:ascii="Times New Roman" w:hAnsi="Times New Roman" w:cs="Times New Roman"/>
          <w:color w:val="252525"/>
        </w:rPr>
        <w:t xml:space="preserve">, </w:t>
      </w:r>
      <w:r w:rsidRPr="000666DA">
        <w:rPr>
          <w:rFonts w:ascii="Times New Roman" w:hAnsi="Times New Roman" w:cs="Times New Roman"/>
          <w:color w:val="252525"/>
        </w:rPr>
        <w:t>Operators</w:t>
      </w:r>
      <w:r>
        <w:rPr>
          <w:rFonts w:ascii="Times New Roman" w:hAnsi="Times New Roman" w:cs="Times New Roman"/>
          <w:color w:val="252525"/>
        </w:rPr>
        <w:t xml:space="preserve">, </w:t>
      </w:r>
      <w:r w:rsidRPr="000666DA">
        <w:rPr>
          <w:rFonts w:ascii="Times New Roman" w:hAnsi="Times New Roman" w:cs="Times New Roman"/>
          <w:color w:val="252525"/>
        </w:rPr>
        <w:t>Closing brackets</w:t>
      </w:r>
      <w:r>
        <w:rPr>
          <w:rFonts w:ascii="Times New Roman" w:hAnsi="Times New Roman" w:cs="Times New Roman"/>
          <w:color w:val="252525"/>
        </w:rPr>
        <w:t>.</w:t>
      </w:r>
    </w:p>
    <w:p w:rsidR="00B44580" w:rsidRDefault="00B44580" w:rsidP="00B44580">
      <w:pPr>
        <w:rPr>
          <w:rFonts w:ascii="Times New Roman" w:hAnsi="Times New Roman" w:cs="Times New Roman"/>
          <w:color w:val="252525"/>
          <w:sz w:val="21"/>
          <w:szCs w:val="21"/>
        </w:rPr>
      </w:pPr>
      <w:r w:rsidRPr="000666DA">
        <w:rPr>
          <w:b/>
          <w:sz w:val="24"/>
          <w:u w:val="single"/>
        </w:rPr>
        <w:t>Requirement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4"/>
          <w:szCs w:val="24"/>
        </w:rPr>
        <w:t>A character stack</w:t>
      </w:r>
    </w:p>
    <w:p w:rsidR="00B44580" w:rsidRPr="00175F42" w:rsidRDefault="00B44580" w:rsidP="00B44580">
      <w:pPr>
        <w:spacing w:after="120" w:line="240" w:lineRule="auto"/>
        <w:rPr>
          <w:b/>
          <w:sz w:val="24"/>
          <w:u w:val="single"/>
        </w:rPr>
      </w:pPr>
      <w:r w:rsidRPr="00175F42">
        <w:rPr>
          <w:b/>
          <w:sz w:val="24"/>
          <w:u w:val="single"/>
        </w:rPr>
        <w:t xml:space="preserve">Algorithm for Postfix Conversion </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0"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S:stack</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while(more tokens)</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x&lt;=next token</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if(x == operand)</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 x</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else</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while(precedence(x)&lt;=precedence(top(s)))</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print(pop(s))</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push(</w:t>
      </w:r>
      <w:proofErr w:type="spellStart"/>
      <w:r w:rsidRPr="004400E2">
        <w:rPr>
          <w:rFonts w:ascii="Times New Roman" w:eastAsia="Times New Roman" w:hAnsi="Times New Roman" w:cs="Times New Roman"/>
          <w:sz w:val="24"/>
          <w:szCs w:val="24"/>
        </w:rPr>
        <w:t>s,x</w:t>
      </w:r>
      <w:proofErr w:type="spellEnd"/>
      <w:r w:rsidRPr="004400E2">
        <w:rPr>
          <w:rFonts w:ascii="Times New Roman" w:eastAsia="Times New Roman" w:hAnsi="Times New Roman" w:cs="Times New Roman"/>
          <w:sz w:val="24"/>
          <w:szCs w:val="24"/>
        </w:rPr>
        <w:t>)</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while(! empty (s))</w:t>
      </w:r>
    </w:p>
    <w:p w:rsidR="00B44580" w:rsidRPr="004400E2" w:rsidRDefault="00B44580" w:rsidP="00B44580">
      <w:pPr>
        <w:numPr>
          <w:ilvl w:val="0"/>
          <w:numId w:val="1"/>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print(pop(s))</w:t>
      </w:r>
    </w:p>
    <w:p w:rsidR="00B44580" w:rsidRPr="000666DA" w:rsidRDefault="00B44580" w:rsidP="00B44580">
      <w:pPr>
        <w:spacing w:after="120" w:line="240" w:lineRule="auto"/>
        <w:rPr>
          <w:rFonts w:ascii="Times New Roman" w:hAnsi="Times New Roman" w:cs="Times New Roman"/>
          <w:color w:val="252525"/>
          <w:sz w:val="21"/>
          <w:szCs w:val="21"/>
        </w:rPr>
      </w:pPr>
      <w:r w:rsidRPr="000666DA">
        <w:rPr>
          <w:b/>
          <w:sz w:val="24"/>
          <w:u w:val="single"/>
        </w:rPr>
        <w:t>Input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1"/>
          <w:szCs w:val="21"/>
        </w:rPr>
        <w:t xml:space="preserve">((8 + 1) - (7 - 4)) </w:t>
      </w:r>
    </w:p>
    <w:p w:rsidR="00B44580" w:rsidRPr="000666DA" w:rsidRDefault="00B44580" w:rsidP="00B44580">
      <w:pPr>
        <w:spacing w:after="120" w:line="240" w:lineRule="auto"/>
        <w:rPr>
          <w:rFonts w:ascii="Times New Roman" w:hAnsi="Times New Roman" w:cs="Times New Roman"/>
          <w:color w:val="252525"/>
          <w:sz w:val="21"/>
          <w:szCs w:val="21"/>
        </w:rPr>
      </w:pPr>
      <w:r w:rsidRPr="000666DA">
        <w:rPr>
          <w:b/>
          <w:sz w:val="24"/>
          <w:u w:val="single"/>
        </w:rPr>
        <w:t>Output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1"/>
          <w:szCs w:val="21"/>
        </w:rPr>
        <w:t xml:space="preserve">8 1 + 7 4 - - </w:t>
      </w:r>
    </w:p>
    <w:p w:rsidR="00B44580" w:rsidRPr="000666DA" w:rsidRDefault="00B44580" w:rsidP="00B44580">
      <w:pPr>
        <w:pStyle w:val="NormalWeb"/>
        <w:shd w:val="clear" w:color="auto" w:fill="FFFFFF"/>
        <w:spacing w:before="120" w:beforeAutospacing="0" w:after="120" w:afterAutospacing="0" w:line="336" w:lineRule="atLeast"/>
        <w:rPr>
          <w:rFonts w:eastAsiaTheme="minorHAnsi"/>
          <w:color w:val="252525"/>
        </w:rPr>
      </w:pPr>
      <w:r>
        <w:rPr>
          <w:rFonts w:eastAsiaTheme="minorHAnsi"/>
          <w:color w:val="252525"/>
        </w:rPr>
        <w:t>A</w:t>
      </w:r>
      <w:r w:rsidRPr="000666DA">
        <w:rPr>
          <w:rFonts w:eastAsiaTheme="minorHAnsi"/>
          <w:color w:val="252525"/>
        </w:rPr>
        <w:t>fter conversion of an infix expression to a postfix expression is as follows:</w:t>
      </w:r>
    </w:p>
    <w:p w:rsidR="000F617A" w:rsidRDefault="000F617A"/>
    <w:p w:rsidR="00CE105B" w:rsidRPr="000E70CE" w:rsidRDefault="00CE105B">
      <w:pPr>
        <w:rPr>
          <w:sz w:val="40"/>
          <w:szCs w:val="40"/>
        </w:rPr>
      </w:pPr>
      <w:proofErr w:type="gramStart"/>
      <w:r w:rsidRPr="000E70CE">
        <w:rPr>
          <w:sz w:val="40"/>
          <w:szCs w:val="40"/>
        </w:rPr>
        <w:t>2.b</w:t>
      </w:r>
      <w:proofErr w:type="gramEnd"/>
      <w:r w:rsidRPr="000E70CE">
        <w:rPr>
          <w:sz w:val="40"/>
          <w:szCs w:val="40"/>
        </w:rPr>
        <w:t xml:space="preserve"> </w:t>
      </w:r>
    </w:p>
    <w:p w:rsidR="00CE105B" w:rsidRDefault="00CE105B">
      <w:pPr>
        <w:rPr>
          <w:sz w:val="24"/>
        </w:rPr>
      </w:pPr>
      <w:r w:rsidRPr="00853033">
        <w:rPr>
          <w:sz w:val="24"/>
        </w:rPr>
        <w:t xml:space="preserve">Stacks are widely used in the design and implementation of compilers. For example, they </w:t>
      </w:r>
      <w:proofErr w:type="gramStart"/>
      <w:r w:rsidRPr="00853033">
        <w:rPr>
          <w:sz w:val="24"/>
        </w:rPr>
        <w:t xml:space="preserve">are </w:t>
      </w:r>
      <w:r>
        <w:rPr>
          <w:sz w:val="24"/>
        </w:rPr>
        <w:t xml:space="preserve"> </w:t>
      </w:r>
      <w:r w:rsidRPr="00853033">
        <w:rPr>
          <w:sz w:val="24"/>
        </w:rPr>
        <w:t>used</w:t>
      </w:r>
      <w:proofErr w:type="gramEnd"/>
      <w:r w:rsidRPr="00853033">
        <w:rPr>
          <w:sz w:val="24"/>
        </w:rPr>
        <w:t xml:space="preserve"> to convert arithmetic expressions from infix notation to postfix notation. An infix</w:t>
      </w:r>
      <w:r>
        <w:rPr>
          <w:sz w:val="24"/>
        </w:rPr>
        <w:t xml:space="preserve"> </w:t>
      </w:r>
      <w:r w:rsidRPr="00853033">
        <w:rPr>
          <w:sz w:val="24"/>
        </w:rPr>
        <w:t xml:space="preserve">expression is one in which operators are located between their operands. This is how we </w:t>
      </w:r>
      <w:proofErr w:type="gramStart"/>
      <w:r w:rsidRPr="00853033">
        <w:rPr>
          <w:sz w:val="24"/>
        </w:rPr>
        <w:t xml:space="preserve">are </w:t>
      </w:r>
      <w:r>
        <w:rPr>
          <w:sz w:val="24"/>
        </w:rPr>
        <w:t xml:space="preserve"> </w:t>
      </w:r>
      <w:r w:rsidRPr="00853033">
        <w:rPr>
          <w:sz w:val="24"/>
        </w:rPr>
        <w:t>accustomed</w:t>
      </w:r>
      <w:proofErr w:type="gramEnd"/>
      <w:r w:rsidRPr="00853033">
        <w:rPr>
          <w:sz w:val="24"/>
        </w:rPr>
        <w:t xml:space="preserve"> to writing expressions in standard mathematical not</w:t>
      </w:r>
      <w:r>
        <w:rPr>
          <w:sz w:val="24"/>
        </w:rPr>
        <w:t xml:space="preserve">ation. In postfix notation, the </w:t>
      </w:r>
      <w:r w:rsidRPr="00853033">
        <w:rPr>
          <w:sz w:val="24"/>
        </w:rPr>
        <w:t>operator immediately follows its operands</w:t>
      </w:r>
    </w:p>
    <w:p w:rsidR="00513006" w:rsidRPr="00513006" w:rsidRDefault="00513006" w:rsidP="00513006">
      <w:pPr>
        <w:pStyle w:val="NormalWeb"/>
        <w:shd w:val="clear" w:color="auto" w:fill="FFFFFF"/>
        <w:spacing w:before="0" w:beforeAutospacing="0" w:after="0" w:afterAutospacing="0"/>
        <w:jc w:val="both"/>
        <w:textAlignment w:val="baseline"/>
        <w:rPr>
          <w:rFonts w:asciiTheme="minorHAnsi" w:hAnsiTheme="minorHAnsi" w:cstheme="minorHAnsi"/>
        </w:rPr>
      </w:pPr>
      <w:hyperlink r:id="rId5" w:history="1">
        <w:r w:rsidRPr="00513006">
          <w:rPr>
            <w:rStyle w:val="Hyperlink"/>
            <w:rFonts w:asciiTheme="minorHAnsi" w:hAnsiTheme="minorHAnsi" w:cstheme="minorHAnsi"/>
            <w:color w:val="auto"/>
            <w:sz w:val="27"/>
            <w:szCs w:val="27"/>
            <w:bdr w:val="none" w:sz="0" w:space="0" w:color="auto" w:frame="1"/>
          </w:rPr>
          <w:t>Queue </w:t>
        </w:r>
      </w:hyperlink>
      <w:r w:rsidRPr="00513006">
        <w:rPr>
          <w:rFonts w:asciiTheme="minorHAnsi" w:hAnsiTheme="minorHAnsi" w:cstheme="minorHAnsi"/>
        </w:rPr>
        <w:t>is used when things don’t have to be processed immediately, but have to be processed in </w:t>
      </w:r>
      <w:r w:rsidRPr="00513006">
        <w:rPr>
          <w:rStyle w:val="Strong"/>
          <w:rFonts w:asciiTheme="minorHAnsi" w:hAnsiTheme="minorHAnsi" w:cstheme="minorHAnsi"/>
          <w:sz w:val="27"/>
          <w:szCs w:val="27"/>
          <w:bdr w:val="none" w:sz="0" w:space="0" w:color="auto" w:frame="1"/>
        </w:rPr>
        <w:t>F</w:t>
      </w:r>
      <w:r w:rsidRPr="00513006">
        <w:rPr>
          <w:rFonts w:asciiTheme="minorHAnsi" w:hAnsiTheme="minorHAnsi" w:cstheme="minorHAnsi"/>
        </w:rPr>
        <w:t>irst </w:t>
      </w:r>
      <w:proofErr w:type="gramStart"/>
      <w:r w:rsidRPr="00513006">
        <w:rPr>
          <w:rStyle w:val="Strong"/>
          <w:rFonts w:asciiTheme="minorHAnsi" w:hAnsiTheme="minorHAnsi" w:cstheme="minorHAnsi"/>
          <w:sz w:val="27"/>
          <w:szCs w:val="27"/>
          <w:bdr w:val="none" w:sz="0" w:space="0" w:color="auto" w:frame="1"/>
        </w:rPr>
        <w:t>I</w:t>
      </w:r>
      <w:r w:rsidRPr="00513006">
        <w:rPr>
          <w:rFonts w:asciiTheme="minorHAnsi" w:hAnsiTheme="minorHAnsi" w:cstheme="minorHAnsi"/>
        </w:rPr>
        <w:t>n</w:t>
      </w:r>
      <w:proofErr w:type="gramEnd"/>
      <w:r w:rsidRPr="00513006">
        <w:rPr>
          <w:rFonts w:asciiTheme="minorHAnsi" w:hAnsiTheme="minorHAnsi" w:cstheme="minorHAnsi"/>
        </w:rPr>
        <w:t> </w:t>
      </w:r>
      <w:r w:rsidRPr="00513006">
        <w:rPr>
          <w:rStyle w:val="Strong"/>
          <w:rFonts w:asciiTheme="minorHAnsi" w:hAnsiTheme="minorHAnsi" w:cstheme="minorHAnsi"/>
          <w:sz w:val="27"/>
          <w:szCs w:val="27"/>
          <w:bdr w:val="none" w:sz="0" w:space="0" w:color="auto" w:frame="1"/>
        </w:rPr>
        <w:t>F</w:t>
      </w:r>
      <w:r w:rsidRPr="00513006">
        <w:rPr>
          <w:rFonts w:asciiTheme="minorHAnsi" w:hAnsiTheme="minorHAnsi" w:cstheme="minorHAnsi"/>
        </w:rPr>
        <w:t>irst </w:t>
      </w:r>
      <w:r w:rsidRPr="00513006">
        <w:rPr>
          <w:rStyle w:val="Strong"/>
          <w:rFonts w:asciiTheme="minorHAnsi" w:hAnsiTheme="minorHAnsi" w:cstheme="minorHAnsi"/>
          <w:sz w:val="27"/>
          <w:szCs w:val="27"/>
          <w:bdr w:val="none" w:sz="0" w:space="0" w:color="auto" w:frame="1"/>
        </w:rPr>
        <w:t>O</w:t>
      </w:r>
      <w:r w:rsidRPr="00513006">
        <w:rPr>
          <w:rFonts w:asciiTheme="minorHAnsi" w:hAnsiTheme="minorHAnsi" w:cstheme="minorHAnsi"/>
        </w:rPr>
        <w:t>ut order like </w:t>
      </w:r>
      <w:hyperlink r:id="rId6" w:history="1">
        <w:r w:rsidRPr="00513006">
          <w:rPr>
            <w:rStyle w:val="Hyperlink"/>
            <w:rFonts w:asciiTheme="minorHAnsi" w:hAnsiTheme="minorHAnsi" w:cstheme="minorHAnsi"/>
            <w:color w:val="auto"/>
            <w:sz w:val="27"/>
            <w:szCs w:val="27"/>
            <w:bdr w:val="none" w:sz="0" w:space="0" w:color="auto" w:frame="1"/>
          </w:rPr>
          <w:t>Breadth First Search</w:t>
        </w:r>
      </w:hyperlink>
      <w:r w:rsidRPr="00513006">
        <w:rPr>
          <w:rFonts w:asciiTheme="minorHAnsi" w:hAnsiTheme="minorHAnsi" w:cstheme="minorHAnsi"/>
        </w:rPr>
        <w:t>. This property of Queue makes it also useful in following kind of scenarios.</w:t>
      </w:r>
    </w:p>
    <w:p w:rsidR="00513006" w:rsidRPr="00513006" w:rsidRDefault="00513006" w:rsidP="00513006">
      <w:pPr>
        <w:pStyle w:val="NormalWeb"/>
        <w:shd w:val="clear" w:color="auto" w:fill="FFFFFF"/>
        <w:spacing w:before="0" w:beforeAutospacing="0" w:after="0" w:afterAutospacing="0"/>
        <w:jc w:val="both"/>
        <w:textAlignment w:val="baseline"/>
        <w:rPr>
          <w:rFonts w:asciiTheme="minorHAnsi" w:hAnsiTheme="minorHAnsi" w:cstheme="minorHAnsi"/>
        </w:rPr>
      </w:pPr>
      <w:r w:rsidRPr="00513006">
        <w:rPr>
          <w:rStyle w:val="Strong"/>
          <w:rFonts w:asciiTheme="minorHAnsi" w:hAnsiTheme="minorHAnsi" w:cstheme="minorHAnsi"/>
          <w:sz w:val="27"/>
          <w:szCs w:val="27"/>
          <w:bdr w:val="none" w:sz="0" w:space="0" w:color="auto" w:frame="1"/>
        </w:rPr>
        <w:t>1)</w:t>
      </w:r>
      <w:r w:rsidRPr="00513006">
        <w:rPr>
          <w:rFonts w:asciiTheme="minorHAnsi" w:hAnsiTheme="minorHAnsi" w:cstheme="minorHAnsi"/>
        </w:rPr>
        <w:t> When a resource is shared among multiple consumers. Examples include CPU scheduling, Disk Scheduling.</w:t>
      </w:r>
      <w:r w:rsidRPr="00513006">
        <w:rPr>
          <w:rFonts w:asciiTheme="minorHAnsi" w:hAnsiTheme="minorHAnsi" w:cstheme="minorHAnsi"/>
        </w:rPr>
        <w:br/>
      </w:r>
      <w:r w:rsidRPr="00513006">
        <w:rPr>
          <w:rStyle w:val="Strong"/>
          <w:rFonts w:asciiTheme="minorHAnsi" w:hAnsiTheme="minorHAnsi" w:cstheme="minorHAnsi"/>
          <w:sz w:val="27"/>
          <w:szCs w:val="27"/>
          <w:bdr w:val="none" w:sz="0" w:space="0" w:color="auto" w:frame="1"/>
        </w:rPr>
        <w:t>2) </w:t>
      </w:r>
      <w:r w:rsidRPr="00513006">
        <w:rPr>
          <w:rFonts w:asciiTheme="minorHAnsi" w:hAnsiTheme="minorHAnsi" w:cstheme="minorHAnsi"/>
        </w:rPr>
        <w:t>When data is transferred asynchronously (data not necessarily received at same rate as sent) between two processes. Examples include IO Buffers, pipes, file IO, etc.</w:t>
      </w:r>
    </w:p>
    <w:p w:rsidR="00CE105B" w:rsidRDefault="00513006">
      <w:pPr>
        <w:rPr>
          <w:rFonts w:cstheme="minorHAnsi"/>
        </w:rPr>
      </w:pPr>
      <w:r>
        <w:rPr>
          <w:rFonts w:cstheme="minorHAnsi"/>
        </w:rPr>
        <w:t>Linked list – Any list</w:t>
      </w:r>
    </w:p>
    <w:p w:rsidR="00513006" w:rsidRPr="00613E06" w:rsidRDefault="00513006" w:rsidP="00513006">
      <w:pPr>
        <w:shd w:val="clear" w:color="auto" w:fill="FFFFFF"/>
        <w:spacing w:after="0" w:line="240" w:lineRule="auto"/>
        <w:jc w:val="both"/>
        <w:textAlignment w:val="baseline"/>
        <w:rPr>
          <w:rFonts w:eastAsia="Times New Roman" w:cstheme="minorHAnsi"/>
          <w:color w:val="000000"/>
          <w:sz w:val="24"/>
          <w:szCs w:val="24"/>
        </w:rPr>
      </w:pPr>
      <w:proofErr w:type="spellStart"/>
      <w:r>
        <w:rPr>
          <w:rFonts w:ascii="Helvetica" w:eastAsia="Times New Roman" w:hAnsi="Helvetica" w:cs="Helvetica"/>
          <w:b/>
          <w:bCs/>
          <w:color w:val="000000"/>
          <w:sz w:val="27"/>
        </w:rPr>
        <w:t>Circular</w:t>
      </w:r>
      <w:r w:rsidRPr="00513006">
        <w:rPr>
          <w:rFonts w:ascii="Helvetica" w:eastAsia="Times New Roman" w:hAnsi="Helvetica" w:cs="Helvetica"/>
          <w:b/>
          <w:bCs/>
          <w:color w:val="000000"/>
          <w:sz w:val="27"/>
        </w:rPr>
        <w:t>LinkedLists</w:t>
      </w:r>
      <w:proofErr w:type="spellEnd"/>
      <w:proofErr w:type="gramStart"/>
      <w:r w:rsidRPr="00513006">
        <w:rPr>
          <w:rFonts w:ascii="Helvetica" w:eastAsia="Times New Roman" w:hAnsi="Helvetica" w:cs="Helvetica"/>
          <w:b/>
          <w:bCs/>
          <w:color w:val="000000"/>
          <w:sz w:val="27"/>
        </w:rPr>
        <w:t>:</w:t>
      </w:r>
      <w:proofErr w:type="gramEnd"/>
      <w:r w:rsidRPr="00513006">
        <w:rPr>
          <w:rFonts w:ascii="Helvetica" w:eastAsia="Times New Roman" w:hAnsi="Helvetica" w:cs="Helvetica"/>
          <w:color w:val="000000"/>
          <w:sz w:val="24"/>
          <w:szCs w:val="24"/>
        </w:rPr>
        <w:br/>
      </w:r>
      <w:r w:rsidRPr="00613E06">
        <w:rPr>
          <w:rFonts w:eastAsia="Times New Roman" w:cstheme="minorHAnsi"/>
          <w:b/>
          <w:bCs/>
          <w:color w:val="000000"/>
          <w:sz w:val="24"/>
          <w:szCs w:val="24"/>
        </w:rPr>
        <w:t>1) </w:t>
      </w:r>
      <w:r w:rsidRPr="00513006">
        <w:rPr>
          <w:rFonts w:eastAsia="Times New Roman" w:cstheme="minorHAnsi"/>
          <w:color w:val="000000"/>
          <w:sz w:val="24"/>
          <w:szCs w:val="24"/>
        </w:rPr>
        <w:t>Any node can be a starting point. We can traverse the whole list by starting from any point. We just need to stop when the first visited node is visited again.</w:t>
      </w:r>
    </w:p>
    <w:p w:rsidR="00513006" w:rsidRPr="00613E06" w:rsidRDefault="00513006" w:rsidP="00513006">
      <w:pPr>
        <w:shd w:val="clear" w:color="auto" w:fill="FFFFFF"/>
        <w:spacing w:after="0" w:line="240" w:lineRule="auto"/>
        <w:jc w:val="both"/>
        <w:textAlignment w:val="baseline"/>
        <w:rPr>
          <w:rFonts w:eastAsia="Times New Roman" w:cstheme="minorHAnsi"/>
          <w:color w:val="000000"/>
          <w:sz w:val="24"/>
          <w:szCs w:val="24"/>
        </w:rPr>
      </w:pPr>
      <w:proofErr w:type="gramStart"/>
      <w:r w:rsidRPr="00613E06">
        <w:rPr>
          <w:rFonts w:eastAsia="Times New Roman" w:cstheme="minorHAnsi"/>
          <w:color w:val="000000"/>
          <w:sz w:val="24"/>
          <w:szCs w:val="24"/>
        </w:rPr>
        <w:t>2)</w:t>
      </w:r>
      <w:r w:rsidRPr="00513006">
        <w:rPr>
          <w:rFonts w:eastAsia="Times New Roman" w:cstheme="minorHAnsi"/>
          <w:color w:val="000000"/>
          <w:sz w:val="24"/>
          <w:szCs w:val="24"/>
        </w:rPr>
        <w:t>Useful</w:t>
      </w:r>
      <w:proofErr w:type="gramEnd"/>
      <w:r w:rsidRPr="00513006">
        <w:rPr>
          <w:rFonts w:eastAsia="Times New Roman" w:cstheme="minorHAnsi"/>
          <w:color w:val="000000"/>
          <w:sz w:val="24"/>
          <w:szCs w:val="24"/>
        </w:rPr>
        <w:t xml:space="preserve"> for implementation of queue. Unlike </w:t>
      </w:r>
      <w:hyperlink r:id="rId7" w:tgtFrame="_blank" w:history="1">
        <w:r w:rsidRPr="00613E06">
          <w:rPr>
            <w:rFonts w:eastAsia="Times New Roman" w:cstheme="minorHAnsi"/>
            <w:sz w:val="24"/>
            <w:szCs w:val="24"/>
          </w:rPr>
          <w:t>this </w:t>
        </w:r>
      </w:hyperlink>
      <w:r w:rsidRPr="00513006">
        <w:rPr>
          <w:rFonts w:eastAsia="Times New Roman" w:cstheme="minorHAnsi"/>
          <w:color w:val="000000"/>
          <w:sz w:val="24"/>
          <w:szCs w:val="24"/>
        </w:rPr>
        <w:t>implementation, we don’t need to maintain two pointers for front and rear if we use circular linked list. We can maintain a pointer to the last inserted node and front can always be obtained as next of last</w:t>
      </w:r>
    </w:p>
    <w:p w:rsidR="00513006" w:rsidRPr="00513006" w:rsidRDefault="00513006" w:rsidP="00513006">
      <w:pPr>
        <w:shd w:val="clear" w:color="auto" w:fill="FFFFFF"/>
        <w:spacing w:after="0" w:line="240" w:lineRule="auto"/>
        <w:jc w:val="both"/>
        <w:textAlignment w:val="baseline"/>
        <w:rPr>
          <w:rFonts w:eastAsia="Times New Roman" w:cstheme="minorHAnsi"/>
          <w:color w:val="000000"/>
          <w:sz w:val="24"/>
          <w:szCs w:val="24"/>
        </w:rPr>
      </w:pPr>
      <w:r w:rsidRPr="00613E06">
        <w:rPr>
          <w:rFonts w:eastAsia="Times New Roman" w:cstheme="minorHAnsi"/>
          <w:b/>
          <w:bCs/>
          <w:color w:val="000000"/>
          <w:sz w:val="24"/>
          <w:szCs w:val="24"/>
        </w:rPr>
        <w:t>3)</w:t>
      </w:r>
      <w:r w:rsidRPr="00513006">
        <w:rPr>
          <w:rFonts w:eastAsia="Times New Roman" w:cstheme="minorHAnsi"/>
          <w:color w:val="000000"/>
          <w:sz w:val="24"/>
          <w:szCs w:val="24"/>
        </w:rPr>
        <w:t> Circular lists are useful in applications to repeatedly go around the list. For example, when multiple applications are running on a PC, it is common for the operating system to put the running applications on a list and then to cycle through them, giving each of them a slice of time to execute, and then making them wait while the CPU is given to another application. It is convenient for the operating system to use a circular list so that when it reaches the end of the list it can cycle around to the front of the list.</w:t>
      </w:r>
    </w:p>
    <w:p w:rsidR="00513006" w:rsidRPr="00613E06" w:rsidRDefault="00513006" w:rsidP="00513006">
      <w:pPr>
        <w:shd w:val="clear" w:color="auto" w:fill="FFFFFF"/>
        <w:spacing w:after="0" w:line="240" w:lineRule="auto"/>
        <w:jc w:val="both"/>
        <w:textAlignment w:val="baseline"/>
        <w:rPr>
          <w:rFonts w:eastAsia="Times New Roman" w:cstheme="minorHAnsi"/>
          <w:color w:val="000000"/>
          <w:sz w:val="24"/>
          <w:szCs w:val="24"/>
          <w:u w:val="single"/>
        </w:rPr>
      </w:pPr>
      <w:r w:rsidRPr="00613E06">
        <w:rPr>
          <w:rFonts w:eastAsia="Times New Roman" w:cstheme="minorHAnsi"/>
          <w:b/>
          <w:bCs/>
          <w:color w:val="000000"/>
          <w:sz w:val="24"/>
          <w:szCs w:val="24"/>
        </w:rPr>
        <w:t>4)</w:t>
      </w:r>
      <w:r w:rsidRPr="00513006">
        <w:rPr>
          <w:rFonts w:eastAsia="Times New Roman" w:cstheme="minorHAnsi"/>
          <w:color w:val="000000"/>
          <w:sz w:val="24"/>
          <w:szCs w:val="24"/>
        </w:rPr>
        <w:t xml:space="preserve"> Circular Doubly Linked Lists are used for implementation of advanced data structures </w:t>
      </w:r>
      <w:r w:rsidRPr="00513006">
        <w:rPr>
          <w:rFonts w:eastAsia="Times New Roman" w:cstheme="minorHAnsi"/>
          <w:color w:val="000000"/>
          <w:sz w:val="24"/>
          <w:szCs w:val="24"/>
          <w:u w:val="single"/>
        </w:rPr>
        <w:t>like </w:t>
      </w:r>
      <w:hyperlink r:id="rId8" w:tgtFrame="_blank" w:history="1">
        <w:r w:rsidRPr="00613E06">
          <w:rPr>
            <w:rFonts w:eastAsia="Times New Roman" w:cstheme="minorHAnsi"/>
            <w:sz w:val="24"/>
            <w:szCs w:val="24"/>
            <w:u w:val="single"/>
          </w:rPr>
          <w:t>Fibonacci Heap</w:t>
        </w:r>
      </w:hyperlink>
    </w:p>
    <w:p w:rsidR="00513006" w:rsidRPr="00613E06" w:rsidRDefault="00613E06" w:rsidP="00513006">
      <w:pPr>
        <w:shd w:val="clear" w:color="auto" w:fill="FFFFFF"/>
        <w:spacing w:after="0" w:line="240" w:lineRule="auto"/>
        <w:jc w:val="both"/>
        <w:textAlignment w:val="baseline"/>
        <w:rPr>
          <w:rFonts w:eastAsia="Times New Roman" w:cstheme="minorHAnsi"/>
          <w:color w:val="000000"/>
          <w:sz w:val="24"/>
          <w:szCs w:val="24"/>
          <w:u w:val="single"/>
        </w:rPr>
      </w:pPr>
      <w:proofErr w:type="spellStart"/>
      <w:r w:rsidRPr="00613E06">
        <w:rPr>
          <w:rFonts w:eastAsia="Times New Roman" w:cstheme="minorHAnsi"/>
          <w:color w:val="000000"/>
          <w:sz w:val="24"/>
          <w:szCs w:val="24"/>
          <w:u w:val="single"/>
        </w:rPr>
        <w:t>Dequeue</w:t>
      </w:r>
      <w:proofErr w:type="spellEnd"/>
      <w:r w:rsidRPr="00613E06">
        <w:rPr>
          <w:rFonts w:eastAsia="Times New Roman" w:cstheme="minorHAnsi"/>
          <w:color w:val="000000"/>
          <w:sz w:val="24"/>
          <w:szCs w:val="24"/>
          <w:u w:val="single"/>
        </w:rPr>
        <w:t xml:space="preserve"> </w:t>
      </w:r>
    </w:p>
    <w:p w:rsidR="00613E06" w:rsidRPr="00613E06" w:rsidRDefault="00613E06" w:rsidP="00613E06">
      <w:pPr>
        <w:pStyle w:val="uiqtextpara"/>
        <w:spacing w:before="0" w:beforeAutospacing="0" w:after="240" w:afterAutospacing="0"/>
        <w:rPr>
          <w:rFonts w:asciiTheme="minorHAnsi" w:hAnsiTheme="minorHAnsi" w:cstheme="minorHAnsi"/>
          <w:color w:val="333333"/>
        </w:rPr>
      </w:pPr>
      <w:r w:rsidRPr="00613E06">
        <w:rPr>
          <w:rFonts w:asciiTheme="minorHAnsi" w:hAnsiTheme="minorHAnsi" w:cstheme="minorHAnsi"/>
          <w:color w:val="333333"/>
        </w:rPr>
        <w:t>Think of browser history. You close tabs and if you press Control + Shift + T, the tabs you closed are reopened.</w:t>
      </w:r>
    </w:p>
    <w:p w:rsidR="00613E06" w:rsidRPr="00613E06" w:rsidRDefault="00613E06" w:rsidP="00613E06">
      <w:pPr>
        <w:pStyle w:val="uiqtextpara"/>
        <w:spacing w:before="0" w:beforeAutospacing="0" w:after="240" w:afterAutospacing="0"/>
        <w:rPr>
          <w:rFonts w:asciiTheme="minorHAnsi" w:hAnsiTheme="minorHAnsi" w:cstheme="minorHAnsi"/>
          <w:color w:val="333333"/>
        </w:rPr>
      </w:pPr>
      <w:r w:rsidRPr="00613E06">
        <w:rPr>
          <w:rFonts w:asciiTheme="minorHAnsi" w:hAnsiTheme="minorHAnsi" w:cstheme="minorHAnsi"/>
          <w:color w:val="333333"/>
        </w:rPr>
        <w:t xml:space="preserve">Above scenario can be implemented using stack. </w:t>
      </w:r>
      <w:proofErr w:type="gramStart"/>
      <w:r w:rsidRPr="00613E06">
        <w:rPr>
          <w:rFonts w:asciiTheme="minorHAnsi" w:hAnsiTheme="minorHAnsi" w:cstheme="minorHAnsi"/>
          <w:color w:val="333333"/>
        </w:rPr>
        <w:t>Last In - First Out.</w:t>
      </w:r>
      <w:proofErr w:type="gramEnd"/>
      <w:r w:rsidRPr="00613E06">
        <w:rPr>
          <w:rFonts w:asciiTheme="minorHAnsi" w:hAnsiTheme="minorHAnsi" w:cstheme="minorHAnsi"/>
          <w:color w:val="333333"/>
        </w:rPr>
        <w:t xml:space="preserve"> But when this list of browsing history becomes too big in size, it must be able to delete the first entered record, then second and so on as per the requirement.</w:t>
      </w:r>
    </w:p>
    <w:p w:rsidR="00613E06" w:rsidRPr="00613E06" w:rsidRDefault="00613E06" w:rsidP="00613E06">
      <w:pPr>
        <w:pStyle w:val="uiqtextpara"/>
        <w:spacing w:before="0" w:beforeAutospacing="0" w:after="240" w:afterAutospacing="0"/>
        <w:rPr>
          <w:rFonts w:asciiTheme="minorHAnsi" w:hAnsiTheme="minorHAnsi" w:cstheme="minorHAnsi"/>
          <w:color w:val="333333"/>
        </w:rPr>
      </w:pPr>
      <w:r w:rsidRPr="00613E06">
        <w:rPr>
          <w:rFonts w:asciiTheme="minorHAnsi" w:hAnsiTheme="minorHAnsi" w:cstheme="minorHAnsi"/>
          <w:color w:val="333333"/>
        </w:rPr>
        <w:t>This requires inserting and deleting functionality at both the ends of the queue. This is not the greatest example (I am still searching for one) but I hope it conveys the point.</w:t>
      </w:r>
    </w:p>
    <w:p w:rsidR="00513006" w:rsidRDefault="00513006" w:rsidP="00513006">
      <w:pPr>
        <w:shd w:val="clear" w:color="auto" w:fill="FFFFFF"/>
        <w:spacing w:after="0" w:line="240" w:lineRule="auto"/>
        <w:jc w:val="both"/>
        <w:textAlignment w:val="baseline"/>
        <w:rPr>
          <w:rFonts w:eastAsia="Times New Roman" w:cstheme="minorHAnsi"/>
          <w:color w:val="000000"/>
          <w:sz w:val="24"/>
          <w:szCs w:val="24"/>
          <w:u w:val="single"/>
        </w:rPr>
      </w:pPr>
    </w:p>
    <w:p w:rsidR="00513006" w:rsidRDefault="00513006" w:rsidP="00513006">
      <w:pPr>
        <w:shd w:val="clear" w:color="auto" w:fill="FFFFFF"/>
        <w:spacing w:after="0" w:line="240" w:lineRule="auto"/>
        <w:jc w:val="both"/>
        <w:textAlignment w:val="baseline"/>
        <w:rPr>
          <w:rFonts w:eastAsia="Times New Roman" w:cstheme="minorHAnsi"/>
          <w:color w:val="000000"/>
          <w:sz w:val="24"/>
          <w:szCs w:val="24"/>
        </w:rPr>
      </w:pPr>
      <w:r w:rsidRPr="00513006">
        <w:rPr>
          <w:rFonts w:eastAsia="Times New Roman" w:cstheme="minorHAnsi"/>
          <w:color w:val="000000"/>
          <w:sz w:val="24"/>
          <w:szCs w:val="24"/>
        </w:rPr>
        <w:t>Trees-</w:t>
      </w:r>
      <w:r>
        <w:rPr>
          <w:rFonts w:eastAsia="Times New Roman" w:cstheme="minorHAnsi"/>
          <w:color w:val="000000"/>
          <w:sz w:val="24"/>
          <w:szCs w:val="24"/>
        </w:rPr>
        <w:t xml:space="preserve"> Directory structure, file management</w:t>
      </w:r>
    </w:p>
    <w:p w:rsidR="00513006" w:rsidRDefault="00513006" w:rsidP="00513006">
      <w:pPr>
        <w:shd w:val="clear" w:color="auto" w:fill="FFFFFF"/>
        <w:spacing w:after="0" w:line="240" w:lineRule="auto"/>
        <w:jc w:val="both"/>
        <w:textAlignment w:val="baseline"/>
        <w:rPr>
          <w:rFonts w:eastAsia="Times New Roman" w:cstheme="minorHAnsi"/>
          <w:color w:val="000000"/>
          <w:sz w:val="24"/>
          <w:szCs w:val="24"/>
        </w:rPr>
      </w:pPr>
    </w:p>
    <w:p w:rsidR="00513006" w:rsidRDefault="005130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Graph- Mobile network,</w:t>
      </w:r>
    </w:p>
    <w:p w:rsidR="00513006" w:rsidRDefault="005130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Computer network design</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
    <w:p w:rsidR="00613E06" w:rsidRPr="000E70CE" w:rsidRDefault="00613E06" w:rsidP="00513006">
      <w:pPr>
        <w:shd w:val="clear" w:color="auto" w:fill="FFFFFF"/>
        <w:spacing w:after="0" w:line="240" w:lineRule="auto"/>
        <w:jc w:val="both"/>
        <w:textAlignment w:val="baseline"/>
        <w:rPr>
          <w:rFonts w:eastAsia="Times New Roman" w:cstheme="minorHAnsi"/>
          <w:b/>
          <w:color w:val="000000"/>
          <w:sz w:val="40"/>
          <w:szCs w:val="40"/>
        </w:rPr>
      </w:pPr>
      <w:proofErr w:type="gramStart"/>
      <w:r w:rsidRPr="000E70CE">
        <w:rPr>
          <w:rFonts w:eastAsia="Times New Roman" w:cstheme="minorHAnsi"/>
          <w:b/>
          <w:color w:val="000000"/>
          <w:sz w:val="40"/>
          <w:szCs w:val="40"/>
        </w:rPr>
        <w:t>2.c</w:t>
      </w:r>
      <w:proofErr w:type="gramEnd"/>
      <w:r w:rsidRPr="000E70CE">
        <w:rPr>
          <w:rFonts w:eastAsia="Times New Roman" w:cstheme="minorHAnsi"/>
          <w:b/>
          <w:color w:val="000000"/>
          <w:sz w:val="40"/>
          <w:szCs w:val="40"/>
        </w:rPr>
        <w:t xml:space="preserve"> </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 xml:space="preserve">Void </w:t>
      </w:r>
      <w:proofErr w:type="gramStart"/>
      <w:r>
        <w:rPr>
          <w:rFonts w:eastAsia="Times New Roman" w:cstheme="minorHAnsi"/>
          <w:color w:val="000000"/>
          <w:sz w:val="24"/>
          <w:szCs w:val="24"/>
        </w:rPr>
        <w:t>square()</w:t>
      </w:r>
      <w:proofErr w:type="gramEnd"/>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roofErr w:type="spellStart"/>
      <w:r>
        <w:rPr>
          <w:rFonts w:eastAsia="Times New Roman" w:cstheme="minorHAnsi"/>
          <w:color w:val="000000"/>
          <w:sz w:val="24"/>
          <w:szCs w:val="24"/>
        </w:rPr>
        <w:t>Int</w:t>
      </w:r>
      <w:proofErr w:type="spellEnd"/>
      <w:r>
        <w:rPr>
          <w:rFonts w:eastAsia="Times New Roman" w:cstheme="minorHAnsi"/>
          <w:color w:val="000000"/>
          <w:sz w:val="24"/>
          <w:szCs w:val="24"/>
        </w:rPr>
        <w:t xml:space="preserve"> square=0;</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Queue *temp,*front,*rear;</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If front==NULL)</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roofErr w:type="spellStart"/>
      <w:proofErr w:type="gramStart"/>
      <w:r>
        <w:rPr>
          <w:rFonts w:eastAsia="Times New Roman" w:cstheme="minorHAnsi"/>
          <w:color w:val="000000"/>
          <w:sz w:val="24"/>
          <w:szCs w:val="24"/>
        </w:rPr>
        <w:t>Printf</w:t>
      </w:r>
      <w:proofErr w:type="spellEnd"/>
      <w:r>
        <w:rPr>
          <w:rFonts w:eastAsia="Times New Roman" w:cstheme="minorHAnsi"/>
          <w:color w:val="000000"/>
          <w:sz w:val="24"/>
          <w:szCs w:val="24"/>
        </w:rPr>
        <w:t>(</w:t>
      </w:r>
      <w:proofErr w:type="gramEnd"/>
      <w:r>
        <w:rPr>
          <w:rFonts w:eastAsia="Times New Roman" w:cstheme="minorHAnsi"/>
          <w:color w:val="000000"/>
          <w:sz w:val="24"/>
          <w:szCs w:val="24"/>
        </w:rPr>
        <w:t>“\n queue is empty);</w:t>
      </w:r>
    </w:p>
    <w:p w:rsidR="00613E06" w:rsidRPr="00513006" w:rsidRDefault="00613E06" w:rsidP="00513006">
      <w:pPr>
        <w:shd w:val="clear" w:color="auto" w:fill="FFFFFF"/>
        <w:spacing w:after="0" w:line="240" w:lineRule="auto"/>
        <w:jc w:val="both"/>
        <w:textAlignment w:val="baseline"/>
        <w:rPr>
          <w:rFonts w:eastAsia="Times New Roman" w:cstheme="minorHAnsi"/>
          <w:color w:val="000000"/>
          <w:sz w:val="24"/>
          <w:szCs w:val="24"/>
        </w:rPr>
      </w:pPr>
      <w:proofErr w:type="gramStart"/>
      <w:r>
        <w:rPr>
          <w:rFonts w:eastAsia="Times New Roman" w:cstheme="minorHAnsi"/>
          <w:color w:val="000000"/>
          <w:sz w:val="24"/>
          <w:szCs w:val="24"/>
        </w:rPr>
        <w:t>else</w:t>
      </w:r>
      <w:proofErr w:type="gramEnd"/>
    </w:p>
    <w:p w:rsidR="00513006" w:rsidRDefault="00613E06" w:rsidP="00513006">
      <w:pPr>
        <w:shd w:val="clear" w:color="auto" w:fill="FFFFFF"/>
        <w:spacing w:after="0" w:line="240" w:lineRule="auto"/>
        <w:jc w:val="both"/>
        <w:textAlignment w:val="baseline"/>
        <w:rPr>
          <w:rFonts w:eastAsia="Times New Roman" w:cstheme="minorHAnsi"/>
          <w:color w:val="000000"/>
          <w:sz w:val="24"/>
          <w:szCs w:val="24"/>
          <w:u w:val="single"/>
        </w:rPr>
      </w:pPr>
      <w:r>
        <w:rPr>
          <w:rFonts w:eastAsia="Times New Roman" w:cstheme="minorHAnsi"/>
          <w:color w:val="000000"/>
          <w:sz w:val="24"/>
          <w:szCs w:val="24"/>
          <w:u w:val="single"/>
        </w:rPr>
        <w:t>{</w:t>
      </w:r>
    </w:p>
    <w:p w:rsidR="00613E06" w:rsidRP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sidRPr="00613E06">
        <w:rPr>
          <w:rFonts w:eastAsia="Times New Roman" w:cstheme="minorHAnsi"/>
          <w:color w:val="000000"/>
          <w:sz w:val="24"/>
          <w:szCs w:val="24"/>
        </w:rPr>
        <w:t>Temp=front;</w:t>
      </w:r>
    </w:p>
    <w:p w:rsidR="00613E06" w:rsidRP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roofErr w:type="gramStart"/>
      <w:r w:rsidRPr="00613E06">
        <w:rPr>
          <w:rFonts w:eastAsia="Times New Roman" w:cstheme="minorHAnsi"/>
          <w:color w:val="000000"/>
          <w:sz w:val="24"/>
          <w:szCs w:val="24"/>
        </w:rPr>
        <w:t>While(</w:t>
      </w:r>
      <w:proofErr w:type="gramEnd"/>
      <w:r w:rsidRPr="00613E06">
        <w:rPr>
          <w:rFonts w:eastAsia="Times New Roman" w:cstheme="minorHAnsi"/>
          <w:color w:val="000000"/>
          <w:sz w:val="24"/>
          <w:szCs w:val="24"/>
        </w:rPr>
        <w:t>temp!=NULL)</w:t>
      </w:r>
    </w:p>
    <w:p w:rsidR="00613E06" w:rsidRP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sidRPr="00613E06">
        <w:rPr>
          <w:rFonts w:eastAsia="Times New Roman" w:cstheme="minorHAnsi"/>
          <w:color w:val="000000"/>
          <w:sz w:val="24"/>
          <w:szCs w:val="24"/>
        </w:rPr>
        <w: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sidRPr="00613E06">
        <w:rPr>
          <w:rFonts w:eastAsia="Times New Roman" w:cstheme="minorHAnsi"/>
          <w:color w:val="000000"/>
          <w:sz w:val="24"/>
          <w:szCs w:val="24"/>
        </w:rPr>
        <w:t>Square</w:t>
      </w:r>
      <w:proofErr w:type="gramStart"/>
      <w:r w:rsidRPr="00613E06">
        <w:rPr>
          <w:rFonts w:eastAsia="Times New Roman" w:cstheme="minorHAnsi"/>
          <w:color w:val="000000"/>
          <w:sz w:val="24"/>
          <w:szCs w:val="24"/>
        </w:rPr>
        <w:t>=</w:t>
      </w:r>
      <w:r>
        <w:rPr>
          <w:rFonts w:eastAsia="Times New Roman" w:cstheme="minorHAnsi"/>
          <w:color w:val="000000"/>
          <w:sz w:val="24"/>
          <w:szCs w:val="24"/>
        </w:rPr>
        <w:t>(</w:t>
      </w:r>
      <w:proofErr w:type="gramEnd"/>
      <w:r>
        <w:rPr>
          <w:rFonts w:eastAsia="Times New Roman" w:cstheme="minorHAnsi"/>
          <w:color w:val="000000"/>
          <w:sz w:val="24"/>
          <w:szCs w:val="24"/>
        </w:rPr>
        <w:t>temp-&gt;data)*(temp-&gt;data);</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roofErr w:type="spellStart"/>
      <w:proofErr w:type="gramStart"/>
      <w:r>
        <w:rPr>
          <w:rFonts w:eastAsia="Times New Roman" w:cstheme="minorHAnsi"/>
          <w:color w:val="000000"/>
          <w:sz w:val="24"/>
          <w:szCs w:val="24"/>
        </w:rPr>
        <w:t>Printf</w:t>
      </w:r>
      <w:proofErr w:type="spellEnd"/>
      <w:r>
        <w:rPr>
          <w:rFonts w:eastAsia="Times New Roman" w:cstheme="minorHAnsi"/>
          <w:color w:val="000000"/>
          <w:sz w:val="24"/>
          <w:szCs w:val="24"/>
        </w:rPr>
        <w:t>(</w:t>
      </w:r>
      <w:proofErr w:type="gramEnd"/>
      <w:r>
        <w:rPr>
          <w:rFonts w:eastAsia="Times New Roman" w:cstheme="minorHAnsi"/>
          <w:color w:val="000000"/>
          <w:sz w:val="24"/>
          <w:szCs w:val="24"/>
        </w:rPr>
        <w:t>“\</w:t>
      </w:r>
      <w:proofErr w:type="spellStart"/>
      <w:r>
        <w:rPr>
          <w:rFonts w:eastAsia="Times New Roman" w:cstheme="minorHAnsi"/>
          <w:color w:val="000000"/>
          <w:sz w:val="24"/>
          <w:szCs w:val="24"/>
        </w:rPr>
        <w:t>t%d”,square</w:t>
      </w:r>
      <w:proofErr w:type="spellEnd"/>
      <w:r>
        <w:rPr>
          <w:rFonts w:eastAsia="Times New Roman" w:cstheme="minorHAnsi"/>
          <w:color w:val="000000"/>
          <w:sz w:val="24"/>
          <w:szCs w:val="24"/>
        </w:rPr>
        <w: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Temp=temp-&gt;next;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w:t>
      </w:r>
    </w:p>
    <w:p w:rsid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r>
        <w:rPr>
          <w:rFonts w:eastAsia="Times New Roman" w:cstheme="minorHAnsi"/>
          <w:color w:val="000000"/>
          <w:sz w:val="24"/>
          <w:szCs w:val="24"/>
        </w:rPr>
        <w:t>}</w:t>
      </w:r>
    </w:p>
    <w:p w:rsidR="00613E06" w:rsidRPr="00613E06" w:rsidRDefault="00613E06" w:rsidP="00513006">
      <w:pPr>
        <w:shd w:val="clear" w:color="auto" w:fill="FFFFFF"/>
        <w:spacing w:after="0" w:line="240" w:lineRule="auto"/>
        <w:jc w:val="both"/>
        <w:textAlignment w:val="baseline"/>
        <w:rPr>
          <w:rFonts w:eastAsia="Times New Roman" w:cstheme="minorHAnsi"/>
          <w:color w:val="000000"/>
          <w:sz w:val="24"/>
          <w:szCs w:val="24"/>
        </w:rPr>
      </w:pPr>
    </w:p>
    <w:p w:rsidR="00613E06" w:rsidRPr="00513006" w:rsidRDefault="00613E06" w:rsidP="00513006">
      <w:pPr>
        <w:shd w:val="clear" w:color="auto" w:fill="FFFFFF"/>
        <w:spacing w:after="0" w:line="240" w:lineRule="auto"/>
        <w:jc w:val="both"/>
        <w:textAlignment w:val="baseline"/>
        <w:rPr>
          <w:rFonts w:eastAsia="Times New Roman" w:cstheme="minorHAnsi"/>
          <w:color w:val="000000"/>
          <w:sz w:val="24"/>
          <w:szCs w:val="24"/>
          <w:u w:val="single"/>
        </w:rPr>
      </w:pPr>
    </w:p>
    <w:sectPr w:rsidR="00613E06" w:rsidRPr="00513006" w:rsidSect="007E4DE3">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F739F"/>
    <w:multiLevelType w:val="hybridMultilevel"/>
    <w:tmpl w:val="26144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383290"/>
    <w:multiLevelType w:val="multilevel"/>
    <w:tmpl w:val="112C3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B4F7E34"/>
    <w:multiLevelType w:val="hybridMultilevel"/>
    <w:tmpl w:val="C7F495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7E13AA0"/>
    <w:multiLevelType w:val="hybridMultilevel"/>
    <w:tmpl w:val="B0CAE0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proofState w:spelling="clean" w:grammar="clean"/>
  <w:defaultTabStop w:val="720"/>
  <w:characterSpacingControl w:val="doNotCompress"/>
  <w:compat/>
  <w:rsids>
    <w:rsidRoot w:val="00B44580"/>
    <w:rsid w:val="000E70CE"/>
    <w:rsid w:val="000F617A"/>
    <w:rsid w:val="0024166F"/>
    <w:rsid w:val="00464ADC"/>
    <w:rsid w:val="00513006"/>
    <w:rsid w:val="00613E06"/>
    <w:rsid w:val="007E4DE3"/>
    <w:rsid w:val="00884C39"/>
    <w:rsid w:val="008D6F7D"/>
    <w:rsid w:val="009E7409"/>
    <w:rsid w:val="00B44580"/>
    <w:rsid w:val="00CE105B"/>
    <w:rsid w:val="00E336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58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445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44580"/>
  </w:style>
  <w:style w:type="paragraph" w:styleId="ListParagraph">
    <w:name w:val="List Paragraph"/>
    <w:basedOn w:val="Normal"/>
    <w:uiPriority w:val="34"/>
    <w:qFormat/>
    <w:rsid w:val="00CE105B"/>
    <w:pPr>
      <w:ind w:left="720"/>
      <w:contextualSpacing/>
    </w:pPr>
  </w:style>
  <w:style w:type="character" w:styleId="Hyperlink">
    <w:name w:val="Hyperlink"/>
    <w:basedOn w:val="DefaultParagraphFont"/>
    <w:uiPriority w:val="99"/>
    <w:semiHidden/>
    <w:unhideWhenUsed/>
    <w:rsid w:val="00513006"/>
    <w:rPr>
      <w:color w:val="0000FF"/>
      <w:u w:val="single"/>
    </w:rPr>
  </w:style>
  <w:style w:type="character" w:styleId="Strong">
    <w:name w:val="Strong"/>
    <w:basedOn w:val="DefaultParagraphFont"/>
    <w:uiPriority w:val="22"/>
    <w:qFormat/>
    <w:rsid w:val="00513006"/>
    <w:rPr>
      <w:b/>
      <w:bCs/>
    </w:rPr>
  </w:style>
  <w:style w:type="paragraph" w:customStyle="1" w:styleId="uiqtextpara">
    <w:name w:val="ui_qtext_para"/>
    <w:basedOn w:val="Normal"/>
    <w:rsid w:val="00613E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24039676">
      <w:bodyDiv w:val="1"/>
      <w:marLeft w:val="0"/>
      <w:marRight w:val="0"/>
      <w:marTop w:val="0"/>
      <w:marBottom w:val="0"/>
      <w:divBdr>
        <w:top w:val="none" w:sz="0" w:space="0" w:color="auto"/>
        <w:left w:val="none" w:sz="0" w:space="0" w:color="auto"/>
        <w:bottom w:val="none" w:sz="0" w:space="0" w:color="auto"/>
        <w:right w:val="none" w:sz="0" w:space="0" w:color="auto"/>
      </w:divBdr>
    </w:div>
    <w:div w:id="1842426286">
      <w:bodyDiv w:val="1"/>
      <w:marLeft w:val="0"/>
      <w:marRight w:val="0"/>
      <w:marTop w:val="0"/>
      <w:marBottom w:val="0"/>
      <w:divBdr>
        <w:top w:val="none" w:sz="0" w:space="0" w:color="auto"/>
        <w:left w:val="none" w:sz="0" w:space="0" w:color="auto"/>
        <w:bottom w:val="none" w:sz="0" w:space="0" w:color="auto"/>
        <w:right w:val="none" w:sz="0" w:space="0" w:color="auto"/>
      </w:divBdr>
    </w:div>
    <w:div w:id="210110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Fibonacci_heap" TargetMode="External"/><Relationship Id="rId3" Type="http://schemas.openxmlformats.org/officeDocument/2006/relationships/settings" Target="settings.xml"/><Relationship Id="rId7" Type="http://schemas.openxmlformats.org/officeDocument/2006/relationships/hyperlink" Target="http://quiz.geeksforgeeks.org/queue-set-2-linked-list-implement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Breadth-first_search" TargetMode="External"/><Relationship Id="rId5" Type="http://schemas.openxmlformats.org/officeDocument/2006/relationships/hyperlink" Target="http://en.wikipedia.org/wiki/Queue_%28data_structure%2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5</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6</cp:revision>
  <dcterms:created xsi:type="dcterms:W3CDTF">2018-08-14T05:52:00Z</dcterms:created>
  <dcterms:modified xsi:type="dcterms:W3CDTF">2018-08-14T07:09:00Z</dcterms:modified>
</cp:coreProperties>
</file>